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B8EBF" w14:textId="60CB7336" w:rsidR="0027286D" w:rsidRDefault="002468B9" w:rsidP="0027286D">
      <w:pPr>
        <w:spacing w:after="0"/>
      </w:pPr>
      <w:r>
        <w:t xml:space="preserve">Podcastin </w:t>
      </w:r>
      <w:r w:rsidR="009069C0">
        <w:t>tekstivastine</w:t>
      </w:r>
    </w:p>
    <w:p w14:paraId="33C55731" w14:textId="77777777" w:rsidR="002468B9" w:rsidRDefault="002468B9" w:rsidP="0027286D">
      <w:pPr>
        <w:spacing w:after="0"/>
      </w:pPr>
    </w:p>
    <w:p w14:paraId="50A91462" w14:textId="45AF2682" w:rsidR="0027286D" w:rsidRPr="0027286D" w:rsidRDefault="0027286D" w:rsidP="0027286D">
      <w:pPr>
        <w:spacing w:after="0"/>
        <w:rPr>
          <w:b/>
          <w:bCs/>
        </w:rPr>
      </w:pPr>
      <w:r w:rsidRPr="0027286D">
        <w:rPr>
          <w:b/>
          <w:bCs/>
        </w:rPr>
        <w:t>Kohtaamisen merkitys – opettajan ja opiskelijan vuorovaikutus ammatillisessa koulutuksessa</w:t>
      </w:r>
    </w:p>
    <w:p w14:paraId="224F913B" w14:textId="77777777" w:rsidR="0027286D" w:rsidRPr="0027286D" w:rsidRDefault="0027286D" w:rsidP="0027286D">
      <w:pPr>
        <w:spacing w:after="0"/>
        <w:rPr>
          <w:b/>
          <w:bCs/>
        </w:rPr>
      </w:pPr>
    </w:p>
    <w:p w14:paraId="4CCE099C" w14:textId="2B346AE0" w:rsidR="0027286D" w:rsidRDefault="0027286D" w:rsidP="0027286D">
      <w:pPr>
        <w:spacing w:after="0"/>
      </w:pPr>
      <w:r>
        <w:t>tekijät</w:t>
      </w:r>
    </w:p>
    <w:p w14:paraId="0EF8D9CD" w14:textId="31BF468B" w:rsidR="0027286D" w:rsidRDefault="0027286D" w:rsidP="0027286D">
      <w:pPr>
        <w:spacing w:after="0"/>
      </w:pPr>
      <w:r>
        <w:t>Eija Honkanen, yliopettaja Haaga-Helia</w:t>
      </w:r>
    </w:p>
    <w:p w14:paraId="769B5A30" w14:textId="15780AF4" w:rsidR="0027286D" w:rsidRDefault="0027286D" w:rsidP="0027286D">
      <w:pPr>
        <w:spacing w:after="0"/>
      </w:pPr>
      <w:r>
        <w:t xml:space="preserve">Katri Honkasalo, kehittäjäopinto-ohjaaja </w:t>
      </w:r>
      <w:proofErr w:type="spellStart"/>
      <w:r>
        <w:t>Keuda</w:t>
      </w:r>
      <w:proofErr w:type="spellEnd"/>
    </w:p>
    <w:p w14:paraId="41CC40A8" w14:textId="77777777" w:rsidR="0027286D" w:rsidRDefault="0027286D" w:rsidP="0027286D">
      <w:pPr>
        <w:spacing w:after="0"/>
      </w:pPr>
    </w:p>
    <w:p w14:paraId="714ED668" w14:textId="102F9BF5" w:rsidR="0027286D" w:rsidRDefault="007C6D34" w:rsidP="0027286D">
      <w:pPr>
        <w:spacing w:after="0"/>
      </w:pPr>
      <w:r>
        <w:t xml:space="preserve">Eija: </w:t>
      </w:r>
      <w:r w:rsidR="0027286D">
        <w:t>Tervetuloa kuuntelemaan podcastia, jossa me pysähdymme opettajan ja opiskelijan välisen vuorovaikutuksen äärelle, eli puhutaan kohtaamisen merkityksestä. Olen Eija Honkanen ja toimin opettajana Haaga-Heliassa. Omassa työssäni näen miten paljon kohtaamiset vaikuttavat opiskelijoiden kokemuksiin itsestä ja heijastuvat toisaalta oppimiseen ja siihen, miten he kokevat oppimisympäristön. Ja tänään puhumme tästä aiheesta Katrin kanssa. Tervetuloa mukaan. Kerrotko Katri lyhyesti alkuun kuka olet ja mikä on suhteesi opetustyöhön, vuorovaikutukseen ja opiskelijoiden kohtaamiseen.</w:t>
      </w:r>
    </w:p>
    <w:p w14:paraId="30754DE0" w14:textId="77777777" w:rsidR="0027286D" w:rsidRDefault="0027286D" w:rsidP="0027286D">
      <w:pPr>
        <w:spacing w:after="0"/>
      </w:pPr>
    </w:p>
    <w:p w14:paraId="3A69CFBA" w14:textId="32E85A2A" w:rsidR="0027286D" w:rsidRDefault="007C6D34" w:rsidP="0027286D">
      <w:pPr>
        <w:spacing w:after="0"/>
      </w:pPr>
      <w:r>
        <w:t xml:space="preserve">Katri: </w:t>
      </w:r>
      <w:r w:rsidR="0027286D">
        <w:t xml:space="preserve">Kiitoksia minunkin puolestani ja tervetuloa kuulolle. </w:t>
      </w:r>
      <w:r>
        <w:t>Olen Honkasalon Katri</w:t>
      </w:r>
      <w:r w:rsidR="0027286D">
        <w:t xml:space="preserve"> ja </w:t>
      </w:r>
      <w:r>
        <w:t xml:space="preserve">olen </w:t>
      </w:r>
      <w:r w:rsidR="0027286D">
        <w:t xml:space="preserve">kehittäjäopinto-ohjaajana </w:t>
      </w:r>
      <w:r>
        <w:t>K</w:t>
      </w:r>
      <w:r w:rsidR="0027286D">
        <w:t>eski-</w:t>
      </w:r>
      <w:r>
        <w:t>U</w:t>
      </w:r>
      <w:r w:rsidR="0027286D">
        <w:t xml:space="preserve">udenmaan koulutuskuntayhtymä </w:t>
      </w:r>
      <w:proofErr w:type="spellStart"/>
      <w:r>
        <w:t>K</w:t>
      </w:r>
      <w:r w:rsidR="0027286D">
        <w:t>eudassa</w:t>
      </w:r>
      <w:proofErr w:type="spellEnd"/>
      <w:r w:rsidR="0027286D">
        <w:t>. Ja m</w:t>
      </w:r>
      <w:r>
        <w:t>in</w:t>
      </w:r>
      <w:r w:rsidR="0027286D">
        <w:t>ulle opinto-ohjaajana vuorovaikutus näkyy kyllä ihan päivittäisessä työssä. Oikeastaan opiskelijoiden kohtaamistilanteissa sii</w:t>
      </w:r>
      <w:r>
        <w:t>n</w:t>
      </w:r>
      <w:r w:rsidR="0027286D">
        <w:t xml:space="preserve">ä, uskaltaako </w:t>
      </w:r>
      <w:proofErr w:type="gramStart"/>
      <w:r w:rsidR="0027286D">
        <w:t>ne</w:t>
      </w:r>
      <w:proofErr w:type="gramEnd"/>
      <w:r w:rsidR="0027286D">
        <w:t xml:space="preserve"> kuinka paljon kysyä</w:t>
      </w:r>
      <w:r>
        <w:t xml:space="preserve"> tai</w:t>
      </w:r>
      <w:r w:rsidR="0027286D">
        <w:t xml:space="preserve"> minkälaisia taustoja siellä on</w:t>
      </w:r>
      <w:r>
        <w:t>; u</w:t>
      </w:r>
      <w:r w:rsidR="0027286D">
        <w:t>skaltaako epäonnistua</w:t>
      </w:r>
      <w:r>
        <w:t>.</w:t>
      </w:r>
      <w:r w:rsidR="0027286D">
        <w:t xml:space="preserve"> Ja toisaalta ihan siinä, että kuinka me saadaan </w:t>
      </w:r>
      <w:proofErr w:type="gramStart"/>
      <w:r w:rsidR="0027286D">
        <w:t>niitä opiskelijoiden asioita</w:t>
      </w:r>
      <w:proofErr w:type="gramEnd"/>
      <w:r w:rsidR="0027286D">
        <w:t xml:space="preserve"> hoidettua sitten eteenpäin.</w:t>
      </w:r>
    </w:p>
    <w:p w14:paraId="0F64AF62" w14:textId="77777777" w:rsidR="009B61C4" w:rsidRDefault="009B61C4" w:rsidP="0027286D">
      <w:pPr>
        <w:spacing w:after="0"/>
      </w:pPr>
    </w:p>
    <w:p w14:paraId="7768972E" w14:textId="5300DE35" w:rsidR="0027286D" w:rsidRDefault="00BE125F" w:rsidP="0027286D">
      <w:pPr>
        <w:spacing w:after="0"/>
      </w:pPr>
      <w:r>
        <w:t xml:space="preserve">Eija: Katri, </w:t>
      </w:r>
      <w:r w:rsidR="0027286D">
        <w:t xml:space="preserve">mainitsitkin tuossa ohjaukseen liittyen monenlaisia vuorovaikutustilanteita jo. </w:t>
      </w:r>
      <w:r>
        <w:t>K</w:t>
      </w:r>
      <w:r w:rsidR="0027286D">
        <w:t xml:space="preserve">un me </w:t>
      </w:r>
      <w:proofErr w:type="gramStart"/>
      <w:r w:rsidR="0027286D">
        <w:t>puhutaan</w:t>
      </w:r>
      <w:proofErr w:type="gramEnd"/>
      <w:r w:rsidR="0027286D">
        <w:t xml:space="preserve"> opettajan ja opiskelijan vuorovaikutuksesta, niin me </w:t>
      </w:r>
      <w:proofErr w:type="gramStart"/>
      <w:r w:rsidR="0027286D">
        <w:t>puhutaan</w:t>
      </w:r>
      <w:proofErr w:type="gramEnd"/>
      <w:r w:rsidR="0027286D">
        <w:t xml:space="preserve"> paljon muustakin kuin puheesta. Eli mitä se vuorovaikutus sinun </w:t>
      </w:r>
      <w:proofErr w:type="gramStart"/>
      <w:r w:rsidR="0027286D">
        <w:t>mielestä</w:t>
      </w:r>
      <w:proofErr w:type="gramEnd"/>
      <w:r w:rsidR="0027286D">
        <w:t xml:space="preserve"> </w:t>
      </w:r>
      <w:r w:rsidR="005B03A8">
        <w:t>K</w:t>
      </w:r>
      <w:r w:rsidR="0027286D">
        <w:t>atri</w:t>
      </w:r>
      <w:r w:rsidR="005B03A8">
        <w:t xml:space="preserve"> on o</w:t>
      </w:r>
      <w:r w:rsidR="0027286D">
        <w:t>ikeastaan siellä ammatillisen oppilaitoksen arjessa</w:t>
      </w:r>
      <w:r w:rsidR="005B03A8">
        <w:t>? M</w:t>
      </w:r>
      <w:r w:rsidR="0027286D">
        <w:t>uutaman mainitsinkin, mutta mitä lisää?</w:t>
      </w:r>
    </w:p>
    <w:p w14:paraId="15B79618" w14:textId="77777777" w:rsidR="00BE125F" w:rsidRDefault="00BE125F" w:rsidP="0027286D">
      <w:pPr>
        <w:spacing w:after="0"/>
      </w:pPr>
    </w:p>
    <w:p w14:paraId="0474216F" w14:textId="77777777" w:rsidR="0027286D" w:rsidRDefault="0027286D" w:rsidP="0027286D">
      <w:pPr>
        <w:spacing w:after="0"/>
      </w:pPr>
      <w:r>
        <w:t>Puhuja 2</w:t>
      </w:r>
    </w:p>
    <w:p w14:paraId="54A73D04" w14:textId="6735BB6D" w:rsidR="0027286D" w:rsidRDefault="0027286D" w:rsidP="0027286D">
      <w:pPr>
        <w:spacing w:after="0"/>
      </w:pPr>
      <w:r>
        <w:t xml:space="preserve">No. Jotenkin </w:t>
      </w:r>
      <w:proofErr w:type="spellStart"/>
      <w:r>
        <w:t>mä</w:t>
      </w:r>
      <w:proofErr w:type="spellEnd"/>
      <w:r>
        <w:t xml:space="preserve"> itse ajattelen, että tämmöinen vanhan kansan sanonta, että miksi meillä on 2 korvaa ja yksi suuni on aika </w:t>
      </w:r>
      <w:proofErr w:type="spellStart"/>
      <w:r>
        <w:t>aika</w:t>
      </w:r>
      <w:proofErr w:type="spellEnd"/>
      <w:r>
        <w:t xml:space="preserve"> tämmöinen konkreettinen esimerkki niistä kohtaamistilanteista. Eli </w:t>
      </w:r>
      <w:proofErr w:type="spellStart"/>
      <w:r>
        <w:t>tää</w:t>
      </w:r>
      <w:proofErr w:type="spellEnd"/>
      <w:r>
        <w:t xml:space="preserve"> vanha ajatus on hyvä</w:t>
      </w:r>
      <w:r w:rsidR="00CB6FB4">
        <w:t xml:space="preserve"> s</w:t>
      </w:r>
      <w:r>
        <w:t xml:space="preserve">iinä opettajan työssä muistaa, että siinä kohtaamisessa on </w:t>
      </w:r>
      <w:proofErr w:type="gramStart"/>
      <w:r>
        <w:t>muutakin</w:t>
      </w:r>
      <w:proofErr w:type="gramEnd"/>
      <w:r>
        <w:t xml:space="preserve"> kun se puhe. Eli semmoista kuuntelemista, mutta ei</w:t>
      </w:r>
      <w:r w:rsidR="00CB6FB4">
        <w:t xml:space="preserve"> </w:t>
      </w:r>
      <w:r>
        <w:t xml:space="preserve">pelkästään </w:t>
      </w:r>
      <w:proofErr w:type="gramStart"/>
      <w:r>
        <w:t>sitä</w:t>
      </w:r>
      <w:proofErr w:type="gramEnd"/>
      <w:r>
        <w:t xml:space="preserve"> että itse puhua </w:t>
      </w:r>
      <w:proofErr w:type="spellStart"/>
      <w:r>
        <w:t>palpetaan</w:t>
      </w:r>
      <w:proofErr w:type="spellEnd"/>
      <w:r>
        <w:t xml:space="preserve"> ja täytetään tyhjät tilanteet puheella</w:t>
      </w:r>
      <w:r w:rsidR="00CB6FB4">
        <w:t>,</w:t>
      </w:r>
      <w:r>
        <w:t xml:space="preserve"> vaan annetaan opiskelija puhua siitä, mikä sillä hetkellä on tärkeätä ja yritetään ymmärtää ja ehkä vähän tulkita sieltä rivien välistä.</w:t>
      </w:r>
    </w:p>
    <w:p w14:paraId="04C7EB27" w14:textId="77777777" w:rsidR="00CB6FB4" w:rsidRDefault="00CB6FB4" w:rsidP="0027286D">
      <w:pPr>
        <w:spacing w:after="0"/>
      </w:pPr>
    </w:p>
    <w:p w14:paraId="5FC981E6" w14:textId="77777777" w:rsidR="0027286D" w:rsidRDefault="0027286D" w:rsidP="0027286D">
      <w:pPr>
        <w:spacing w:after="0"/>
      </w:pPr>
      <w:r>
        <w:t>Puhuja 1</w:t>
      </w:r>
    </w:p>
    <w:p w14:paraId="1EC4CB5E" w14:textId="75AC518A" w:rsidR="0027286D" w:rsidRDefault="0027286D" w:rsidP="0027286D">
      <w:pPr>
        <w:spacing w:after="0"/>
      </w:pPr>
      <w:r>
        <w:t>Joo</w:t>
      </w:r>
      <w:r w:rsidR="00CB6FB4">
        <w:t>,</w:t>
      </w:r>
      <w:r>
        <w:t xml:space="preserve"> kyllä eli rivien väri välinen tulkinta onkin sitä hyvin merkityksellistä. No</w:t>
      </w:r>
      <w:r w:rsidR="00CB6FB4">
        <w:t>,</w:t>
      </w:r>
      <w:r>
        <w:t xml:space="preserve"> tähän vuorovaikutukseen liittyy kohtaaminen luottamus</w:t>
      </w:r>
      <w:r w:rsidR="00CB6FB4">
        <w:t>,</w:t>
      </w:r>
      <w:r>
        <w:t xml:space="preserve"> </w:t>
      </w:r>
      <w:proofErr w:type="spellStart"/>
      <w:r>
        <w:t>niinku</w:t>
      </w:r>
      <w:proofErr w:type="spellEnd"/>
      <w:r>
        <w:t xml:space="preserve"> </w:t>
      </w:r>
      <w:proofErr w:type="spellStart"/>
      <w:r>
        <w:t>sä</w:t>
      </w:r>
      <w:proofErr w:type="spellEnd"/>
      <w:r>
        <w:t xml:space="preserve"> sanoit</w:t>
      </w:r>
      <w:r w:rsidR="00CB6FB4">
        <w:t>,</w:t>
      </w:r>
      <w:r>
        <w:t xml:space="preserve"> </w:t>
      </w:r>
      <w:r w:rsidR="00CB6FB4">
        <w:t>K</w:t>
      </w:r>
      <w:r>
        <w:t>atri</w:t>
      </w:r>
      <w:r w:rsidR="00CB6FB4">
        <w:t>,</w:t>
      </w:r>
      <w:r>
        <w:t xml:space="preserve"> että uskaltaako </w:t>
      </w:r>
      <w:r>
        <w:lastRenderedPageBreak/>
        <w:t>kysyä</w:t>
      </w:r>
      <w:r w:rsidR="00CB6FB4">
        <w:t>,</w:t>
      </w:r>
      <w:r>
        <w:t xml:space="preserve"> ja sitten arvostus. Ja näitä kohtaamisiahan monenlaisia, että tavataan käytävillä ohimennen. Toisaalta siellä luokkatilassa tai opetustilassa</w:t>
      </w:r>
      <w:r w:rsidR="00CB6FB4">
        <w:t>,</w:t>
      </w:r>
      <w:r>
        <w:t xml:space="preserve"> työn tekemisen äärellä verkossa</w:t>
      </w:r>
      <w:r w:rsidR="00CB6FB4">
        <w:t>,</w:t>
      </w:r>
      <w:r>
        <w:t xml:space="preserve"> sovitusti erilaisissa tapaamisissa, vaikka esimerkiksi alaikäisen huoltajan kanssa. Ja ehkä kaikkein tärkein kohtaaminen on kuitenkin sen opiskelijan kanssa kohtaaminen. Ja kun puhutaan luottamuksesta, niin vuorovaikutuksessahan se syntyy siitä, että ihminen kohdataan arvostaen sellaisena kuin hän on. Ja opiskelija voi luottaa siihen, että häntä kunnioitetaan ihmisenä sen olem</w:t>
      </w:r>
      <w:r w:rsidR="00CB6FB4">
        <w:t>uk</w:t>
      </w:r>
      <w:r>
        <w:t>sen</w:t>
      </w:r>
      <w:r w:rsidR="00CB6FB4">
        <w:t>,</w:t>
      </w:r>
      <w:r>
        <w:t xml:space="preserve"> kokemuksen ja osaamisen kanssa, mikä hänellä on. Ja tänä päivänähän yhä useampi opiskelija ammatillisessa koulutuksessa on hyvin nuori</w:t>
      </w:r>
      <w:r w:rsidR="00CB6FB4">
        <w:t>,</w:t>
      </w:r>
      <w:r>
        <w:t xml:space="preserve"> peruskoulusta suoraan opiskelemaan tullut</w:t>
      </w:r>
      <w:r w:rsidR="00CB6FB4">
        <w:t>, j</w:t>
      </w:r>
      <w:r>
        <w:t>onka elämänkokemus on sitä nuoren ihmisen elämänkokemusta ja työkokemus on hyvin vähäistä. Opiskelija rakentaakin parhaimmillaan sen nuoren aikuisen identiteettiä ja peilaa sitten sitä olemustaan ja ominaisuuksiaan muihin, saaden</w:t>
      </w:r>
      <w:r w:rsidR="00CB6FB4">
        <w:t xml:space="preserve"> </w:t>
      </w:r>
      <w:r>
        <w:t xml:space="preserve">itselleen sitten vahvistusta </w:t>
      </w:r>
      <w:proofErr w:type="gramStart"/>
      <w:r>
        <w:t>siihe</w:t>
      </w:r>
      <w:r w:rsidR="00CB6FB4">
        <w:t>n o</w:t>
      </w:r>
      <w:r>
        <w:t>maan olemiseensa ja olemukseensa</w:t>
      </w:r>
      <w:proofErr w:type="gramEnd"/>
      <w:r>
        <w:t xml:space="preserve"> </w:t>
      </w:r>
      <w:r w:rsidR="00CB6FB4">
        <w:t xml:space="preserve">- </w:t>
      </w:r>
      <w:r>
        <w:t xml:space="preserve">tai sitten ei. Ja </w:t>
      </w:r>
      <w:proofErr w:type="spellStart"/>
      <w:r>
        <w:t>mun</w:t>
      </w:r>
      <w:proofErr w:type="spellEnd"/>
      <w:r>
        <w:t xml:space="preserve"> mielestä on hyvä myös muistaa, että jokainen kohtaaminen on tärkeä ja opiskelijalle hyvin merkityksellinen.</w:t>
      </w:r>
    </w:p>
    <w:p w14:paraId="7EA1E23F" w14:textId="77777777" w:rsidR="00CB6FB4" w:rsidRDefault="00CB6FB4" w:rsidP="0027286D">
      <w:pPr>
        <w:spacing w:after="0"/>
      </w:pPr>
    </w:p>
    <w:p w14:paraId="59344476" w14:textId="77777777" w:rsidR="0027286D" w:rsidRDefault="0027286D" w:rsidP="0027286D">
      <w:pPr>
        <w:spacing w:after="0"/>
      </w:pPr>
      <w:r>
        <w:t>Puhuja 2</w:t>
      </w:r>
    </w:p>
    <w:p w14:paraId="2B5598E3" w14:textId="5696E876" w:rsidR="0027286D" w:rsidRDefault="0027286D" w:rsidP="0027286D">
      <w:pPr>
        <w:spacing w:after="0"/>
      </w:pPr>
      <w:r>
        <w:t>Kyllä. Kohtaaminen etenkin ammatillisessa koulutuksessa ja näiden nuorten oppivelvollisten kanssa, joita itse työssäni paljon kohtaan on tosi tärkeä, koska monella opiskelijalla on siellä taustalla kokemusta niistä vanhoista taustoista ja vanhoista opettajista. Ja sitten kun ollaan uuden alun ja uusien oppimisympäristöjen kanssa tekemisissä niin</w:t>
      </w:r>
      <w:r w:rsidR="00CB6FB4">
        <w:t xml:space="preserve"> k</w:t>
      </w:r>
      <w:r>
        <w:t xml:space="preserve">ohtaamisen merkitys on isoja. Siinä ruvetaan rakentamaan sitä ehkä tulevaisuuden ammatti-identiteettiä ja montaa muuta asiaa sen opiskelijan kanssa. Ja tämmöiset onnistuneet kohtaamiset </w:t>
      </w:r>
      <w:proofErr w:type="gramStart"/>
      <w:r>
        <w:t>on</w:t>
      </w:r>
      <w:proofErr w:type="gramEnd"/>
      <w:r>
        <w:t xml:space="preserve"> sen takia tosi merkityksellisiä heti alusta opintojen alusta.</w:t>
      </w:r>
    </w:p>
    <w:p w14:paraId="7B645F39" w14:textId="77777777" w:rsidR="00CB6FB4" w:rsidRDefault="00CB6FB4" w:rsidP="0027286D">
      <w:pPr>
        <w:spacing w:after="0"/>
      </w:pPr>
    </w:p>
    <w:p w14:paraId="0FD007E4" w14:textId="77777777" w:rsidR="0027286D" w:rsidRDefault="0027286D" w:rsidP="0027286D">
      <w:pPr>
        <w:spacing w:after="0"/>
      </w:pPr>
      <w:r>
        <w:t>Puhuja 1</w:t>
      </w:r>
    </w:p>
    <w:p w14:paraId="2B808BCC" w14:textId="226CD39C" w:rsidR="0027286D" w:rsidRDefault="0027286D" w:rsidP="0027286D">
      <w:pPr>
        <w:spacing w:after="0"/>
      </w:pPr>
      <w:r>
        <w:t>Kyllä, koska ne kaikki vanhat kokemukset tulee siihen tilanteeseen ja sitten niitä joudutaan</w:t>
      </w:r>
      <w:r w:rsidR="00CB6FB4">
        <w:t xml:space="preserve"> e</w:t>
      </w:r>
      <w:r>
        <w:t>simerkiksi osin ehkä purkamaan.</w:t>
      </w:r>
    </w:p>
    <w:p w14:paraId="0261EA88" w14:textId="77777777" w:rsidR="00CB6FB4" w:rsidRDefault="00CB6FB4" w:rsidP="0027286D">
      <w:pPr>
        <w:spacing w:after="0"/>
      </w:pPr>
    </w:p>
    <w:p w14:paraId="2EEC8362" w14:textId="77777777" w:rsidR="0027286D" w:rsidRDefault="0027286D" w:rsidP="0027286D">
      <w:pPr>
        <w:spacing w:after="0"/>
      </w:pPr>
      <w:r>
        <w:t>Puhuja 2</w:t>
      </w:r>
    </w:p>
    <w:p w14:paraId="16C78E97" w14:textId="66880633" w:rsidR="0027286D" w:rsidRDefault="0027286D" w:rsidP="0027286D">
      <w:pPr>
        <w:spacing w:after="0"/>
      </w:pPr>
      <w:r>
        <w:t>Kyllä ja siinä saa välillä opettaja olla kyllä aikamoinen</w:t>
      </w:r>
      <w:r w:rsidR="00CB6FB4">
        <w:t xml:space="preserve"> t</w:t>
      </w:r>
      <w:r>
        <w:t>ulkitsija, että sieltä myös rivien välistä osaa löytää niitä asioita, koska eihän ne opiskelijat heti tule taas sitä kaikkea mikä siellä taustalla on</w:t>
      </w:r>
      <w:r w:rsidR="00CB6FB4">
        <w:t>,</w:t>
      </w:r>
      <w:r>
        <w:t xml:space="preserve"> vaan joutuu vähän ehkä itsekin miettimään ja </w:t>
      </w:r>
      <w:proofErr w:type="spellStart"/>
      <w:r>
        <w:t>ja</w:t>
      </w:r>
      <w:proofErr w:type="spellEnd"/>
      <w:r>
        <w:t xml:space="preserve"> kuulostelemaan sitä tilannetta.</w:t>
      </w:r>
    </w:p>
    <w:p w14:paraId="0776758B" w14:textId="77777777" w:rsidR="00CB6FB4" w:rsidRDefault="00CB6FB4" w:rsidP="0027286D">
      <w:pPr>
        <w:spacing w:after="0"/>
      </w:pPr>
    </w:p>
    <w:p w14:paraId="5F0DE37D" w14:textId="77777777" w:rsidR="0027286D" w:rsidRDefault="0027286D" w:rsidP="0027286D">
      <w:pPr>
        <w:spacing w:after="0"/>
      </w:pPr>
      <w:r>
        <w:t>Puhuja 1</w:t>
      </w:r>
    </w:p>
    <w:p w14:paraId="71100084" w14:textId="04336092" w:rsidR="0027286D" w:rsidRDefault="0027286D" w:rsidP="0027286D">
      <w:pPr>
        <w:spacing w:after="0"/>
      </w:pPr>
      <w:r>
        <w:t xml:space="preserve">Kyllä. Ja </w:t>
      </w:r>
      <w:proofErr w:type="spellStart"/>
      <w:r>
        <w:t>tää</w:t>
      </w:r>
      <w:proofErr w:type="spellEnd"/>
      <w:r>
        <w:t xml:space="preserve"> luottamuksen rakentaminen vuorovaikutuksessa</w:t>
      </w:r>
      <w:r w:rsidR="00CB6FB4">
        <w:t xml:space="preserve"> s</w:t>
      </w:r>
      <w:r>
        <w:t>ehän onkin pohjana sille turvallisuuden tunteelle ihmissuhteissa myös siellä oppilaitoksessa. Kun mietitään opettajani opiskelijan vuorovaikutusta, niin hyvin keskeistä ja tärkeää siinä on toi myötätuntoinen kohtaaminen ja se myötätunnon osoittaminen</w:t>
      </w:r>
      <w:r w:rsidR="00CB6FB4">
        <w:t xml:space="preserve">. </w:t>
      </w:r>
      <w:r>
        <w:t>Myötätuntoinen kohtaaminenhan tarkoittaa sitä, että</w:t>
      </w:r>
      <w:r w:rsidR="00CB6FB4">
        <w:t xml:space="preserve"> o</w:t>
      </w:r>
      <w:r>
        <w:t>pettaja osoittaa, että hän kunnioittaa ja arvostaa opiskelijaa ja on valmis auttamaan häntä, kun opiskelija sitä apua tai tukea tarvitsee ja sitä tarvitaan.</w:t>
      </w:r>
    </w:p>
    <w:p w14:paraId="737FB661" w14:textId="77777777" w:rsidR="00CB6FB4" w:rsidRDefault="00CB6FB4" w:rsidP="0027286D">
      <w:pPr>
        <w:spacing w:after="0"/>
      </w:pPr>
    </w:p>
    <w:p w14:paraId="66FC9224" w14:textId="77777777" w:rsidR="0027286D" w:rsidRDefault="0027286D" w:rsidP="0027286D">
      <w:pPr>
        <w:spacing w:after="0"/>
      </w:pPr>
      <w:r>
        <w:lastRenderedPageBreak/>
        <w:t>Puhuja 2</w:t>
      </w:r>
    </w:p>
    <w:p w14:paraId="1113DDC3" w14:textId="77777777" w:rsidR="0027286D" w:rsidRDefault="0027286D" w:rsidP="0027286D">
      <w:pPr>
        <w:spacing w:after="0"/>
      </w:pPr>
      <w:r>
        <w:t xml:space="preserve">Kyllä jotenkin itse </w:t>
      </w:r>
      <w:proofErr w:type="spellStart"/>
      <w:r>
        <w:t>mä</w:t>
      </w:r>
      <w:proofErr w:type="spellEnd"/>
      <w:r>
        <w:t xml:space="preserve"> koen, että tämmöinen hyvä vuorovaikutus ei synny </w:t>
      </w:r>
      <w:proofErr w:type="gramStart"/>
      <w:r>
        <w:t>niissä isoissa hetkissä</w:t>
      </w:r>
      <w:proofErr w:type="gramEnd"/>
      <w:r>
        <w:t xml:space="preserve"> välttämättä, vaan se on koko ajan läsnä, mutta ne pienet kohtaamiset </w:t>
      </w:r>
      <w:proofErr w:type="gramStart"/>
      <w:r>
        <w:t>on</w:t>
      </w:r>
      <w:proofErr w:type="gramEnd"/>
      <w:r>
        <w:t xml:space="preserve"> tosi merkityksellisiä.</w:t>
      </w:r>
    </w:p>
    <w:p w14:paraId="4CF02D9C" w14:textId="77777777" w:rsidR="00CB6FB4" w:rsidRDefault="00CB6FB4" w:rsidP="0027286D">
      <w:pPr>
        <w:spacing w:after="0"/>
      </w:pPr>
    </w:p>
    <w:p w14:paraId="2B649056" w14:textId="77777777" w:rsidR="0027286D" w:rsidRDefault="0027286D" w:rsidP="0027286D">
      <w:pPr>
        <w:spacing w:after="0"/>
      </w:pPr>
      <w:r>
        <w:t>Puhuja 1</w:t>
      </w:r>
    </w:p>
    <w:p w14:paraId="21681493" w14:textId="46E2E695" w:rsidR="0027286D" w:rsidRDefault="0027286D" w:rsidP="0027286D">
      <w:pPr>
        <w:spacing w:after="0"/>
      </w:pPr>
      <w:r>
        <w:t>Kyllä ja sitä rakennetaan koko ajan</w:t>
      </w:r>
      <w:r w:rsidR="00307E5B">
        <w:t>,</w:t>
      </w:r>
      <w:r>
        <w:t xml:space="preserve"> ja tätä myötätuntoahan voi osoittaa monin eri tavoin. Niitä on silmiin katsominen</w:t>
      </w:r>
      <w:r w:rsidR="00307E5B">
        <w:t>,</w:t>
      </w:r>
      <w:r>
        <w:t xml:space="preserve"> eleet, ilmeet käytös ja pysähtyminen siihen hetkeen kohtaamisessa ja vuorovaikutuksessa.</w:t>
      </w:r>
    </w:p>
    <w:p w14:paraId="22D1CFDC" w14:textId="77777777" w:rsidR="00CB6FB4" w:rsidRDefault="00CB6FB4" w:rsidP="0027286D">
      <w:pPr>
        <w:spacing w:after="0"/>
      </w:pPr>
    </w:p>
    <w:p w14:paraId="20813A42" w14:textId="77777777" w:rsidR="0027286D" w:rsidRDefault="0027286D" w:rsidP="0027286D">
      <w:pPr>
        <w:spacing w:after="0"/>
      </w:pPr>
      <w:r>
        <w:t>Puhuja 2</w:t>
      </w:r>
    </w:p>
    <w:p w14:paraId="04D6C156" w14:textId="15283FE2" w:rsidR="0027286D" w:rsidRDefault="0027286D" w:rsidP="0027286D">
      <w:pPr>
        <w:spacing w:after="0"/>
      </w:pPr>
      <w:r>
        <w:t xml:space="preserve">Joo ja ehkä ihan jo semmoinenkin, että muistetaan toisten nimiä ja niin ehkä huomataan, että jos vaikka joku </w:t>
      </w:r>
      <w:proofErr w:type="gramStart"/>
      <w:r>
        <w:t>puuttuu</w:t>
      </w:r>
      <w:proofErr w:type="gramEnd"/>
      <w:r>
        <w:t xml:space="preserve"> niin osataan reagoida myös sellaisiin tilanteisiin.</w:t>
      </w:r>
    </w:p>
    <w:p w14:paraId="74F9234B" w14:textId="77777777" w:rsidR="00CB6FB4" w:rsidRDefault="00CB6FB4" w:rsidP="0027286D">
      <w:pPr>
        <w:spacing w:after="0"/>
      </w:pPr>
    </w:p>
    <w:p w14:paraId="174591DB" w14:textId="77777777" w:rsidR="0027286D" w:rsidRDefault="0027286D" w:rsidP="0027286D">
      <w:pPr>
        <w:spacing w:after="0"/>
      </w:pPr>
      <w:r>
        <w:t>Puhuja 1</w:t>
      </w:r>
    </w:p>
    <w:p w14:paraId="189FD6D7" w14:textId="77777777" w:rsidR="0027286D" w:rsidRDefault="0027286D" w:rsidP="0027286D">
      <w:pPr>
        <w:spacing w:after="0"/>
      </w:pPr>
      <w:r>
        <w:t>Kyllä.</w:t>
      </w:r>
    </w:p>
    <w:p w14:paraId="6F3713E7" w14:textId="77777777" w:rsidR="00CB6FB4" w:rsidRDefault="00CB6FB4" w:rsidP="0027286D">
      <w:pPr>
        <w:spacing w:after="0"/>
      </w:pPr>
    </w:p>
    <w:p w14:paraId="77ABE2A2" w14:textId="77777777" w:rsidR="00307E5B" w:rsidRDefault="00307E5B" w:rsidP="0027286D">
      <w:pPr>
        <w:spacing w:after="0"/>
      </w:pPr>
      <w:r>
        <w:t>Puhuja 2</w:t>
      </w:r>
    </w:p>
    <w:p w14:paraId="7EF20F0C" w14:textId="093516C0" w:rsidR="0027286D" w:rsidRDefault="00307E5B" w:rsidP="0027286D">
      <w:pPr>
        <w:spacing w:after="0"/>
      </w:pPr>
      <w:r>
        <w:t>Kyllä, n</w:t>
      </w:r>
      <w:r w:rsidR="0027286D">
        <w:t>iitä kohtaamisen hetkiä.</w:t>
      </w:r>
    </w:p>
    <w:p w14:paraId="3B1747C3" w14:textId="77777777" w:rsidR="00307E5B" w:rsidRDefault="00307E5B" w:rsidP="0027286D">
      <w:pPr>
        <w:spacing w:after="0"/>
      </w:pPr>
    </w:p>
    <w:p w14:paraId="31EBA015" w14:textId="77777777" w:rsidR="0027286D" w:rsidRDefault="0027286D" w:rsidP="0027286D">
      <w:pPr>
        <w:spacing w:after="0"/>
      </w:pPr>
      <w:r>
        <w:t>Puhuja 1</w:t>
      </w:r>
    </w:p>
    <w:p w14:paraId="0F595810" w14:textId="5489BA88" w:rsidR="0027286D" w:rsidRDefault="0027286D" w:rsidP="0027286D">
      <w:pPr>
        <w:spacing w:after="0"/>
      </w:pPr>
      <w:r>
        <w:t xml:space="preserve">Kyllä ja tätä turvallisuuttahan viestitään muun muassa sillä, että opettajan voi luottaa ja hän on aidosti sen opiskelijan puolella ja puhuu myös siitä opiskelijalle. </w:t>
      </w:r>
      <w:r w:rsidR="00307E5B">
        <w:t>H</w:t>
      </w:r>
      <w:r>
        <w:t>än muistaa, että opiskelija on päähenkilö näissä omissa asioissaan</w:t>
      </w:r>
      <w:r w:rsidR="005A7B42">
        <w:t>, h</w:t>
      </w:r>
      <w:r>
        <w:t>äntä ei ohiteta. Toisaalta ei päätetä opiskelijan puolesta tai jotain vastaavaa</w:t>
      </w:r>
      <w:r w:rsidR="00DD756A">
        <w:t>,</w:t>
      </w:r>
      <w:r>
        <w:t xml:space="preserve"> ja lisäksi se luottamus siellä arjessa ja siinä vuorovaikutuksessa on sitä, että vain opiskelijan luvalla viedään niitä asioita eteenpäin. Ja kerrotaan etukäteen </w:t>
      </w:r>
      <w:proofErr w:type="gramStart"/>
      <w:r>
        <w:t>myöskin</w:t>
      </w:r>
      <w:proofErr w:type="gramEnd"/>
      <w:r>
        <w:t xml:space="preserve"> se, että miten niistä asioista aiotaan puhua eteenpäin</w:t>
      </w:r>
      <w:r w:rsidR="00DD756A">
        <w:t>.  J</w:t>
      </w:r>
      <w:r>
        <w:t>a ehkä parasta kuitenkin on se, että se tehdään y</w:t>
      </w:r>
      <w:r w:rsidR="00DD756A">
        <w:t>hdessä</w:t>
      </w:r>
      <w:r>
        <w:t xml:space="preserve"> opiskelijan kanssa, jolloin se opiskelija on siinä osallinen ja saa ehkä malliakin siitä, että miten näistä asioista puhutaan, varsinkin kun puhutaan nuorista. Ja tulee vielä mieleen, että sitä turvallista vuorovaikutusta on hyvä myös käsitellä opiskelijoiden kanssa ryhmässä eli keskustellaan y</w:t>
      </w:r>
      <w:r w:rsidR="00DD756A">
        <w:t>hdessä</w:t>
      </w:r>
      <w:r>
        <w:t xml:space="preserve"> mitä se tarkoittaa käytännössä ja minkälainen se vuorovaikutus ryhmässä heidän mielestään on sellaista, mikä on turvallista ja mikä aiheuttaa toisaalta turvattomuutta tai epäluottamusta.</w:t>
      </w:r>
    </w:p>
    <w:p w14:paraId="34C5B330" w14:textId="77777777" w:rsidR="005A7B42" w:rsidRDefault="005A7B42" w:rsidP="0027286D">
      <w:pPr>
        <w:spacing w:after="0"/>
      </w:pPr>
    </w:p>
    <w:p w14:paraId="5B0B9729" w14:textId="77777777" w:rsidR="0027286D" w:rsidRDefault="0027286D" w:rsidP="0027286D">
      <w:pPr>
        <w:spacing w:after="0"/>
      </w:pPr>
      <w:r>
        <w:t>Puhuja 2</w:t>
      </w:r>
    </w:p>
    <w:p w14:paraId="439A09CE" w14:textId="28C0B2F4" w:rsidR="0027286D" w:rsidRDefault="0027286D" w:rsidP="0027286D">
      <w:pPr>
        <w:spacing w:after="0"/>
      </w:pPr>
      <w:r>
        <w:t xml:space="preserve">Joo, tämä vuorovaikutus ja kohtaaminen on läsnä </w:t>
      </w:r>
      <w:proofErr w:type="spellStart"/>
      <w:r>
        <w:t>niinku</w:t>
      </w:r>
      <w:proofErr w:type="spellEnd"/>
      <w:r>
        <w:t xml:space="preserve"> ihan joka tilanteessa, että ollaan sitten siellä ryhmätilanteessa tai sitten kohdataan käytävällä tai siinä </w:t>
      </w:r>
      <w:proofErr w:type="spellStart"/>
      <w:r>
        <w:t>siinä</w:t>
      </w:r>
      <w:proofErr w:type="spellEnd"/>
      <w:r>
        <w:t xml:space="preserve"> </w:t>
      </w:r>
      <w:proofErr w:type="spellStart"/>
      <w:r>
        <w:t>ohimennessä</w:t>
      </w:r>
      <w:proofErr w:type="spellEnd"/>
      <w:r>
        <w:t>, että jotenkin itse ajattelen, että se pitäisi</w:t>
      </w:r>
      <w:r w:rsidR="00555759">
        <w:t xml:space="preserve"> o</w:t>
      </w:r>
      <w:r>
        <w:t>lla semmoinen sisäänrakennettu moodi</w:t>
      </w:r>
      <w:r w:rsidR="00555759">
        <w:t>. T</w:t>
      </w:r>
      <w:r>
        <w:t>oki opettajilla on huonoja päiviä</w:t>
      </w:r>
      <w:r w:rsidR="00555759">
        <w:t>, k</w:t>
      </w:r>
      <w:r>
        <w:t>aikilla on hyviä päiviä</w:t>
      </w:r>
      <w:r w:rsidR="00555759">
        <w:t>,</w:t>
      </w:r>
      <w:r>
        <w:t xml:space="preserve"> mutta silloin kun </w:t>
      </w:r>
      <w:proofErr w:type="gramStart"/>
      <w:r>
        <w:t>kohdataan</w:t>
      </w:r>
      <w:proofErr w:type="gramEnd"/>
      <w:r>
        <w:t xml:space="preserve"> niin koitetaan ihan hetkiseksi rauhoittua ja keskittyä siihen tilanteeseen.</w:t>
      </w:r>
    </w:p>
    <w:p w14:paraId="5A093A7E" w14:textId="77777777" w:rsidR="005A7B42" w:rsidRDefault="005A7B42" w:rsidP="0027286D">
      <w:pPr>
        <w:spacing w:after="0"/>
      </w:pPr>
    </w:p>
    <w:p w14:paraId="797BD833" w14:textId="77777777" w:rsidR="0027286D" w:rsidRDefault="0027286D" w:rsidP="0027286D">
      <w:pPr>
        <w:spacing w:after="0"/>
      </w:pPr>
      <w:r>
        <w:lastRenderedPageBreak/>
        <w:t>Puhuja 1</w:t>
      </w:r>
    </w:p>
    <w:p w14:paraId="79D1EDD2" w14:textId="77777777" w:rsidR="0027286D" w:rsidRDefault="0027286D" w:rsidP="0027286D">
      <w:pPr>
        <w:spacing w:after="0"/>
      </w:pPr>
      <w:r>
        <w:t>Loppujen lopuksi se ei vie aikaa enempää.</w:t>
      </w:r>
    </w:p>
    <w:p w14:paraId="5E79B2E9" w14:textId="77777777" w:rsidR="00555759" w:rsidRDefault="00555759" w:rsidP="0027286D">
      <w:pPr>
        <w:spacing w:after="0"/>
      </w:pPr>
    </w:p>
    <w:p w14:paraId="05DE2363" w14:textId="77777777" w:rsidR="0027286D" w:rsidRDefault="0027286D" w:rsidP="0027286D">
      <w:pPr>
        <w:spacing w:after="0"/>
      </w:pPr>
      <w:r>
        <w:t>Puhuja 2</w:t>
      </w:r>
    </w:p>
    <w:p w14:paraId="4422104C" w14:textId="77777777" w:rsidR="0027286D" w:rsidRDefault="0027286D" w:rsidP="0027286D">
      <w:pPr>
        <w:spacing w:after="0"/>
      </w:pPr>
      <w:r>
        <w:t>Niinpä.</w:t>
      </w:r>
    </w:p>
    <w:p w14:paraId="6A53F101" w14:textId="77777777" w:rsidR="00555759" w:rsidRDefault="00555759" w:rsidP="0027286D">
      <w:pPr>
        <w:spacing w:after="0"/>
      </w:pPr>
    </w:p>
    <w:p w14:paraId="22858F90" w14:textId="77777777" w:rsidR="0027286D" w:rsidRDefault="0027286D" w:rsidP="0027286D">
      <w:pPr>
        <w:spacing w:after="0"/>
      </w:pPr>
      <w:r>
        <w:t>Puhuja 1</w:t>
      </w:r>
    </w:p>
    <w:p w14:paraId="6A21FEDA" w14:textId="641A74BA" w:rsidR="0027286D" w:rsidRDefault="00D47D3E" w:rsidP="0027286D">
      <w:pPr>
        <w:spacing w:after="0"/>
      </w:pPr>
      <w:r>
        <w:t>No, e</w:t>
      </w:r>
      <w:r w:rsidR="0027286D">
        <w:t>nemmänkin ajan rinnalla se on sitä opiskelijan näkemistä ja kohtaamista, joka osoitetaan sanoin ja teoin. Elikkä just se pysähtyminen kertoo siitä, että olen sinun kanssasi ja huomaan sinut</w:t>
      </w:r>
      <w:r w:rsidR="003323EB">
        <w:t>. V</w:t>
      </w:r>
      <w:r w:rsidR="0027286D">
        <w:t xml:space="preserve">aikka siellä </w:t>
      </w:r>
      <w:proofErr w:type="gramStart"/>
      <w:r w:rsidR="0027286D">
        <w:t>käytävällä</w:t>
      </w:r>
      <w:proofErr w:type="gramEnd"/>
      <w:r w:rsidR="0027286D">
        <w:t xml:space="preserve"> kun opiskelija kysyy jotain, niin sitä vastausta ei huudetakaan samalla kun kävellään ohi</w:t>
      </w:r>
      <w:r w:rsidR="003323EB">
        <w:t>,</w:t>
      </w:r>
      <w:r w:rsidR="0027286D">
        <w:t xml:space="preserve"> vaan hetkeksi pysähdytään sen opiskelijan äärelle niin kun mainitsit.</w:t>
      </w:r>
    </w:p>
    <w:p w14:paraId="1DE45FD6" w14:textId="77777777" w:rsidR="00D47D3E" w:rsidRDefault="00D47D3E" w:rsidP="0027286D">
      <w:pPr>
        <w:spacing w:after="0"/>
      </w:pPr>
    </w:p>
    <w:p w14:paraId="30B90E53" w14:textId="77777777" w:rsidR="0027286D" w:rsidRDefault="0027286D" w:rsidP="0027286D">
      <w:pPr>
        <w:spacing w:after="0"/>
      </w:pPr>
      <w:r>
        <w:t>Puhuja 2</w:t>
      </w:r>
    </w:p>
    <w:p w14:paraId="03C9A841" w14:textId="2E638A27" w:rsidR="0027286D" w:rsidRDefault="0027286D" w:rsidP="0027286D">
      <w:pPr>
        <w:spacing w:after="0"/>
      </w:pPr>
      <w:r>
        <w:t xml:space="preserve">Niin ja niin kun mainitsit niin katsotaan vaikka silmiin eikä tuijotella kelloa tai </w:t>
      </w:r>
      <w:proofErr w:type="spellStart"/>
      <w:r>
        <w:t>tai</w:t>
      </w:r>
      <w:proofErr w:type="spellEnd"/>
      <w:r>
        <w:t xml:space="preserve"> jos opiskelija tulee </w:t>
      </w:r>
      <w:proofErr w:type="spellStart"/>
      <w:r>
        <w:t>sun</w:t>
      </w:r>
      <w:proofErr w:type="spellEnd"/>
      <w:r>
        <w:t xml:space="preserve"> </w:t>
      </w:r>
      <w:proofErr w:type="gramStart"/>
      <w:r>
        <w:t>luokse</w:t>
      </w:r>
      <w:proofErr w:type="gramEnd"/>
      <w:r>
        <w:t xml:space="preserve"> niin pistetään se läppäri hetkeksi sivuun ja</w:t>
      </w:r>
      <w:r w:rsidR="003323EB">
        <w:t xml:space="preserve"> kohdataan.</w:t>
      </w:r>
    </w:p>
    <w:p w14:paraId="147B2D56" w14:textId="77777777" w:rsidR="00D47D3E" w:rsidRDefault="00D47D3E" w:rsidP="0027286D">
      <w:pPr>
        <w:spacing w:after="0"/>
      </w:pPr>
    </w:p>
    <w:p w14:paraId="16DB212B" w14:textId="77777777" w:rsidR="0027286D" w:rsidRDefault="0027286D" w:rsidP="0027286D">
      <w:pPr>
        <w:spacing w:after="0"/>
      </w:pPr>
      <w:r>
        <w:t>Puhuja 1</w:t>
      </w:r>
    </w:p>
    <w:p w14:paraId="23D28964" w14:textId="63593326" w:rsidR="0027286D" w:rsidRDefault="0027286D" w:rsidP="0027286D">
      <w:pPr>
        <w:spacing w:after="0"/>
      </w:pPr>
      <w:r>
        <w:t>Kyllä elikkä ei puhuta läppärin kautta.</w:t>
      </w:r>
    </w:p>
    <w:p w14:paraId="5026853B" w14:textId="77777777" w:rsidR="00D47D3E" w:rsidRDefault="00D47D3E" w:rsidP="0027286D">
      <w:pPr>
        <w:spacing w:after="0"/>
      </w:pPr>
    </w:p>
    <w:p w14:paraId="58394267" w14:textId="77777777" w:rsidR="0027286D" w:rsidRDefault="0027286D" w:rsidP="0027286D">
      <w:pPr>
        <w:spacing w:after="0"/>
      </w:pPr>
      <w:r>
        <w:t>Puhuja 2</w:t>
      </w:r>
    </w:p>
    <w:p w14:paraId="6F975002" w14:textId="77777777" w:rsidR="0027286D" w:rsidRDefault="0027286D" w:rsidP="0027286D">
      <w:pPr>
        <w:spacing w:after="0"/>
      </w:pPr>
      <w:r>
        <w:t>Kyllä.</w:t>
      </w:r>
    </w:p>
    <w:p w14:paraId="42A2B521" w14:textId="77777777" w:rsidR="00D47D3E" w:rsidRDefault="00D47D3E" w:rsidP="0027286D">
      <w:pPr>
        <w:spacing w:after="0"/>
      </w:pPr>
    </w:p>
    <w:p w14:paraId="6AE8F6B1" w14:textId="77777777" w:rsidR="0027286D" w:rsidRDefault="0027286D" w:rsidP="0027286D">
      <w:pPr>
        <w:spacing w:after="0"/>
      </w:pPr>
      <w:r>
        <w:t>Puhuja 1</w:t>
      </w:r>
    </w:p>
    <w:p w14:paraId="0D4B4D81" w14:textId="31DC5150" w:rsidR="0027286D" w:rsidRDefault="0027286D" w:rsidP="0027286D">
      <w:pPr>
        <w:spacing w:after="0"/>
      </w:pPr>
      <w:r>
        <w:t xml:space="preserve">Ja usein näillä nuorilla on vielä murrosiän myllerrys aivoissa, mikä ohjaa toimintaa ja tunteet </w:t>
      </w:r>
      <w:proofErr w:type="gramStart"/>
      <w:r>
        <w:t>on</w:t>
      </w:r>
      <w:proofErr w:type="gramEnd"/>
      <w:r>
        <w:t xml:space="preserve"> tosi vahvasti mukana ja ne </w:t>
      </w:r>
      <w:proofErr w:type="gramStart"/>
      <w:r>
        <w:t>vaihtelee</w:t>
      </w:r>
      <w:proofErr w:type="gramEnd"/>
      <w:r>
        <w:t xml:space="preserve"> vielä suuresti. Ja kohtaamisessa esimerkiksi tunnekokemus ohjaa vahvasti opiskelijan</w:t>
      </w:r>
      <w:r w:rsidR="00196B04">
        <w:t xml:space="preserve"> </w:t>
      </w:r>
      <w:proofErr w:type="gramStart"/>
      <w:r w:rsidR="00196B04">
        <w:t xml:space="preserve">- </w:t>
      </w:r>
      <w:r>
        <w:t xml:space="preserve"> nuoren</w:t>
      </w:r>
      <w:proofErr w:type="gramEnd"/>
      <w:r w:rsidR="00196B04">
        <w:t xml:space="preserve"> </w:t>
      </w:r>
      <w:r>
        <w:t>opiskelijan</w:t>
      </w:r>
      <w:r w:rsidR="00196B04">
        <w:t xml:space="preserve"> - </w:t>
      </w:r>
      <w:r>
        <w:t>ajattelua ja sitä mitä opiskelija siitä kohtaamisesta ajattelee</w:t>
      </w:r>
      <w:r w:rsidR="00196B04">
        <w:t>,</w:t>
      </w:r>
      <w:r>
        <w:t xml:space="preserve"> miten hän itse suhtautuu siinä tilanteessa tai mitä hän ajattelee jälkeenpäin siitä. Ja millaista viestiä, niin kun hän vie sitten eteenpäin tästä </w:t>
      </w:r>
      <w:proofErr w:type="gramStart"/>
      <w:r>
        <w:t>vuorovaikutuskokemuksesta</w:t>
      </w:r>
      <w:proofErr w:type="gramEnd"/>
      <w:r>
        <w:t xml:space="preserve"> vaikka opiskelijakavereille tai työelämään tai niille vanhemmille. Oppilaitoksessahan on tosi paljon niitä kohtaamisia</w:t>
      </w:r>
      <w:r w:rsidR="0062231F">
        <w:t xml:space="preserve"> ja e</w:t>
      </w:r>
      <w:r>
        <w:t>rilaisia vuoro vaikutustilanteita opiskelijoille ja opettajille. Katri</w:t>
      </w:r>
      <w:r w:rsidR="0062231F">
        <w:t>,</w:t>
      </w:r>
      <w:r>
        <w:t xml:space="preserve"> mitä </w:t>
      </w:r>
      <w:proofErr w:type="spellStart"/>
      <w:r>
        <w:t>sä</w:t>
      </w:r>
      <w:proofErr w:type="spellEnd"/>
      <w:r>
        <w:t xml:space="preserve"> ajattelet opettajien työn näkökulmasta tätä vuorovaikutusta ja kohtaamista, kun sitä tapahtuu niin paljon siellä arjessa.</w:t>
      </w:r>
    </w:p>
    <w:p w14:paraId="6358F3A0" w14:textId="77777777" w:rsidR="00196B04" w:rsidRDefault="00196B04" w:rsidP="0027286D">
      <w:pPr>
        <w:spacing w:after="0"/>
      </w:pPr>
    </w:p>
    <w:p w14:paraId="0FD31213" w14:textId="77777777" w:rsidR="0027286D" w:rsidRDefault="0027286D" w:rsidP="0027286D">
      <w:pPr>
        <w:spacing w:after="0"/>
      </w:pPr>
      <w:r>
        <w:t>Puhuja 2</w:t>
      </w:r>
    </w:p>
    <w:p w14:paraId="5BD19192" w14:textId="747FA609" w:rsidR="0027286D" w:rsidRDefault="0027286D" w:rsidP="0027286D">
      <w:pPr>
        <w:spacing w:after="0"/>
      </w:pPr>
      <w:r>
        <w:t>No</w:t>
      </w:r>
      <w:r w:rsidR="0062231F">
        <w:t>,</w:t>
      </w:r>
      <w:r>
        <w:t xml:space="preserve"> </w:t>
      </w:r>
      <w:proofErr w:type="spellStart"/>
      <w:r>
        <w:t>mä</w:t>
      </w:r>
      <w:proofErr w:type="spellEnd"/>
      <w:r>
        <w:t xml:space="preserve"> jotenkin itse ajattelen</w:t>
      </w:r>
      <w:r w:rsidR="0062231F">
        <w:t>,</w:t>
      </w:r>
      <w:r>
        <w:t xml:space="preserve"> että jos tämmöisiä pieniä asioita muistaa ja huomioi</w:t>
      </w:r>
      <w:r w:rsidR="0062231F">
        <w:t xml:space="preserve"> </w:t>
      </w:r>
      <w:proofErr w:type="gramStart"/>
      <w:r>
        <w:t>si</w:t>
      </w:r>
      <w:r w:rsidR="0062231F">
        <w:t>i</w:t>
      </w:r>
      <w:r>
        <w:t>n</w:t>
      </w:r>
      <w:r w:rsidR="0062231F">
        <w:t>ä</w:t>
      </w:r>
      <w:r>
        <w:t xml:space="preserve"> omassa työssä</w:t>
      </w:r>
      <w:proofErr w:type="gramEnd"/>
      <w:r w:rsidR="0062231F">
        <w:t xml:space="preserve"> niin</w:t>
      </w:r>
      <w:r>
        <w:t xml:space="preserve"> se ei ole keneltäkään pois</w:t>
      </w:r>
      <w:r w:rsidR="0062231F">
        <w:t>. Se</w:t>
      </w:r>
      <w:r>
        <w:t xml:space="preserve"> ei ole pois </w:t>
      </w:r>
      <w:proofErr w:type="spellStart"/>
      <w:r>
        <w:t>sun</w:t>
      </w:r>
      <w:proofErr w:type="spellEnd"/>
      <w:r>
        <w:t xml:space="preserve"> omasta työajasta tai sen opiskelijan ajasta, vaan nimenomaan </w:t>
      </w:r>
      <w:proofErr w:type="spellStart"/>
      <w:r>
        <w:t>nää</w:t>
      </w:r>
      <w:proofErr w:type="spellEnd"/>
      <w:r>
        <w:t xml:space="preserve"> on niitä millä rakennetaan sitä tulevaisuuden tekijää ja sitä meidän </w:t>
      </w:r>
      <w:proofErr w:type="spellStart"/>
      <w:r>
        <w:t>amiksen</w:t>
      </w:r>
      <w:proofErr w:type="spellEnd"/>
      <w:r>
        <w:t xml:space="preserve"> ammattitaitoista työntekijää, koska hän myös oppii niitä vuorovaikutustaitoja siitä, että hänet kohdataan ja annetaan hyvän kiertää.</w:t>
      </w:r>
    </w:p>
    <w:p w14:paraId="1F6CA90D" w14:textId="77777777" w:rsidR="0062231F" w:rsidRDefault="0062231F" w:rsidP="0027286D">
      <w:pPr>
        <w:spacing w:after="0"/>
      </w:pPr>
    </w:p>
    <w:p w14:paraId="1EAF2103" w14:textId="77777777" w:rsidR="0027286D" w:rsidRDefault="0027286D" w:rsidP="0027286D">
      <w:pPr>
        <w:spacing w:after="0"/>
      </w:pPr>
      <w:r>
        <w:lastRenderedPageBreak/>
        <w:t>Puhuja 1</w:t>
      </w:r>
    </w:p>
    <w:p w14:paraId="69730968" w14:textId="77777777" w:rsidR="0027286D" w:rsidRDefault="0027286D" w:rsidP="0027286D">
      <w:pPr>
        <w:spacing w:after="0"/>
      </w:pPr>
      <w:r>
        <w:t>Aivan.</w:t>
      </w:r>
    </w:p>
    <w:p w14:paraId="6052FDC6" w14:textId="77777777" w:rsidR="00806115" w:rsidRDefault="00806115" w:rsidP="0027286D">
      <w:pPr>
        <w:spacing w:after="0"/>
      </w:pPr>
    </w:p>
    <w:p w14:paraId="21E09046" w14:textId="77777777" w:rsidR="0027286D" w:rsidRDefault="0027286D" w:rsidP="0027286D">
      <w:pPr>
        <w:spacing w:after="0"/>
      </w:pPr>
      <w:r>
        <w:t>Puhuja 2</w:t>
      </w:r>
    </w:p>
    <w:p w14:paraId="45F0A00B" w14:textId="736B02EF" w:rsidR="0027286D" w:rsidRDefault="0027286D" w:rsidP="0027286D">
      <w:pPr>
        <w:spacing w:after="0"/>
      </w:pPr>
      <w:r>
        <w:t>Ja sitten taas toisaalta</w:t>
      </w:r>
      <w:r w:rsidR="00806115">
        <w:t>,</w:t>
      </w:r>
      <w:r>
        <w:t xml:space="preserve"> kun puhutaan kunnioittavasti</w:t>
      </w:r>
      <w:r w:rsidR="00806115">
        <w:t>,</w:t>
      </w:r>
      <w:r>
        <w:t xml:space="preserve"> niin kyllähän se rakentaa sen opiskelijan sitä identiteettiä</w:t>
      </w:r>
      <w:r w:rsidR="00806115">
        <w:t>,</w:t>
      </w:r>
      <w:r>
        <w:t xml:space="preserve"> ja antaa tilaa ja sitä turvallisuutta kasvaa ja oppia uusia asioita</w:t>
      </w:r>
      <w:r w:rsidR="00806115">
        <w:t xml:space="preserve">. </w:t>
      </w:r>
      <w:r>
        <w:t xml:space="preserve"> </w:t>
      </w:r>
      <w:proofErr w:type="gramStart"/>
      <w:r w:rsidR="00806115">
        <w:t>E</w:t>
      </w:r>
      <w:r>
        <w:t>ttä ammatillisessa</w:t>
      </w:r>
      <w:proofErr w:type="gramEnd"/>
      <w:r>
        <w:t xml:space="preserve"> koulutuksessa kuitenkin joka päivä</w:t>
      </w:r>
      <w:r w:rsidR="00806115">
        <w:t xml:space="preserve"> o</w:t>
      </w:r>
      <w:r>
        <w:t>n jollain paikka oppia jotain uutta</w:t>
      </w:r>
      <w:r w:rsidR="00806115">
        <w:t>,</w:t>
      </w:r>
      <w:r>
        <w:t xml:space="preserve"> niin jos </w:t>
      </w:r>
      <w:proofErr w:type="spellStart"/>
      <w:r>
        <w:t>sä</w:t>
      </w:r>
      <w:proofErr w:type="spellEnd"/>
      <w:r>
        <w:t xml:space="preserve"> et ole turvallisesti siinä tilanteessa, niin kyllä se oppiminen käy hankalaksi</w:t>
      </w:r>
      <w:r w:rsidR="008161A9">
        <w:t>. J</w:t>
      </w:r>
      <w:r>
        <w:t>a toisaalta se</w:t>
      </w:r>
      <w:r w:rsidR="008161A9">
        <w:t>,</w:t>
      </w:r>
      <w:r>
        <w:t xml:space="preserve"> että luottaa opettajaan</w:t>
      </w:r>
      <w:r w:rsidR="008161A9">
        <w:t>,</w:t>
      </w:r>
      <w:r>
        <w:t xml:space="preserve"> niin auttaa myös si</w:t>
      </w:r>
      <w:r w:rsidR="008161A9">
        <w:t>ihen,</w:t>
      </w:r>
      <w:r>
        <w:t xml:space="preserve"> että uskalletaan kysyä ja sitä myötä oppia niitä asioita ja viedä </w:t>
      </w:r>
      <w:proofErr w:type="gramStart"/>
      <w:r>
        <w:t>sitä omaa asiaa</w:t>
      </w:r>
      <w:proofErr w:type="gramEnd"/>
      <w:r>
        <w:t xml:space="preserve"> eteenpäin.</w:t>
      </w:r>
    </w:p>
    <w:p w14:paraId="72B0E8B6" w14:textId="77777777" w:rsidR="00806115" w:rsidRDefault="00806115" w:rsidP="0027286D">
      <w:pPr>
        <w:spacing w:after="0"/>
      </w:pPr>
    </w:p>
    <w:p w14:paraId="064A4711" w14:textId="77777777" w:rsidR="0027286D" w:rsidRDefault="0027286D" w:rsidP="0027286D">
      <w:pPr>
        <w:spacing w:after="0"/>
      </w:pPr>
      <w:r>
        <w:t>Puhuja 1</w:t>
      </w:r>
    </w:p>
    <w:p w14:paraId="1AD0FAA1" w14:textId="77777777" w:rsidR="00472D8F" w:rsidRDefault="0027286D" w:rsidP="0027286D">
      <w:pPr>
        <w:spacing w:after="0"/>
      </w:pPr>
      <w:r>
        <w:t>Kyllä. No puhutaanpa sitten vähän haastavista vuorovaikutustilanteista</w:t>
      </w:r>
      <w:r w:rsidR="009759E7">
        <w:t>. H</w:t>
      </w:r>
      <w:r>
        <w:t>aastav</w:t>
      </w:r>
      <w:r w:rsidR="009759E7">
        <w:t>impia ovat e</w:t>
      </w:r>
      <w:r>
        <w:t>hkä on ristiriitatilantee</w:t>
      </w:r>
      <w:r w:rsidR="009759E7">
        <w:t>t</w:t>
      </w:r>
      <w:r>
        <w:t xml:space="preserve">, joissa esimerkiksi tulee mielipide-erot esille ja siihen liittyy hyvin vahvasti sitten ne tunteet mitä tunnetaan siinä. </w:t>
      </w:r>
      <w:r w:rsidR="009759E7">
        <w:t>N</w:t>
      </w:r>
      <w:r>
        <w:t>e tunnereaktiot</w:t>
      </w:r>
      <w:r w:rsidR="009759E7">
        <w:t>,</w:t>
      </w:r>
      <w:r>
        <w:t xml:space="preserve"> jotka </w:t>
      </w:r>
      <w:proofErr w:type="gramStart"/>
      <w:r>
        <w:t>ohjaa</w:t>
      </w:r>
      <w:proofErr w:type="gramEnd"/>
      <w:r>
        <w:t xml:space="preserve"> vahvasti mitä me </w:t>
      </w:r>
      <w:proofErr w:type="gramStart"/>
      <w:r>
        <w:t>sanotaan</w:t>
      </w:r>
      <w:proofErr w:type="gramEnd"/>
      <w:r>
        <w:t xml:space="preserve"> ja miten me </w:t>
      </w:r>
      <w:proofErr w:type="gramStart"/>
      <w:r>
        <w:t>käyttäydytään</w:t>
      </w:r>
      <w:proofErr w:type="gramEnd"/>
      <w:r w:rsidR="009759E7">
        <w:t xml:space="preserve">. </w:t>
      </w:r>
      <w:r>
        <w:t xml:space="preserve"> </w:t>
      </w:r>
      <w:r w:rsidR="009759E7">
        <w:t>S</w:t>
      </w:r>
      <w:r>
        <w:t>illoin erityisesti se, mitä me sanomme</w:t>
      </w:r>
      <w:r w:rsidR="009759E7">
        <w:t>,</w:t>
      </w:r>
      <w:r>
        <w:t xml:space="preserve"> puhumme, teemme tai muu, niin se ei ole niin kontrolloitua kuin tavallisesti. Ja nämä ristiriitatilanteethan voi olla </w:t>
      </w:r>
      <w:r w:rsidR="009759E7">
        <w:t>kahden</w:t>
      </w:r>
      <w:r>
        <w:t xml:space="preserve"> ihmisen välisiä siellä vuorovaikutuksissa ja kohtaamisissa</w:t>
      </w:r>
      <w:r w:rsidR="009759E7">
        <w:t>,</w:t>
      </w:r>
      <w:r>
        <w:t xml:space="preserve"> useamman ihmisen välisiä</w:t>
      </w:r>
      <w:r w:rsidR="009759E7">
        <w:t>,</w:t>
      </w:r>
      <w:r>
        <w:t xml:space="preserve"> ja ne </w:t>
      </w:r>
      <w:proofErr w:type="gramStart"/>
      <w:r>
        <w:t>syntyy</w:t>
      </w:r>
      <w:proofErr w:type="gramEnd"/>
      <w:r>
        <w:t xml:space="preserve"> hyvin monista eri syistä. Voi olla, että tilanteita ei ehkä ennakoida riittävästi. Esimerkiksi tiedottaminen on monta kertaa sellainen tai</w:t>
      </w:r>
      <w:r w:rsidR="00472D8F">
        <w:t xml:space="preserve"> v</w:t>
      </w:r>
      <w:r>
        <w:t>almistelemalla tai valmistautumalla ennakkoon erilaisiin tilanteisiin</w:t>
      </w:r>
      <w:r w:rsidR="00472D8F">
        <w:t>,</w:t>
      </w:r>
      <w:r>
        <w:t xml:space="preserve"> ja se voi aiheuttaa hämmennystä ja epätietoisuutta</w:t>
      </w:r>
      <w:r w:rsidR="00472D8F">
        <w:t xml:space="preserve">. </w:t>
      </w:r>
    </w:p>
    <w:p w14:paraId="4F703987" w14:textId="77777777" w:rsidR="00472D8F" w:rsidRDefault="00472D8F" w:rsidP="0027286D">
      <w:pPr>
        <w:spacing w:after="0"/>
      </w:pPr>
    </w:p>
    <w:p w14:paraId="452DF8F3" w14:textId="518A39A8" w:rsidR="0027286D" w:rsidRDefault="00472D8F" w:rsidP="0027286D">
      <w:pPr>
        <w:spacing w:after="0"/>
      </w:pPr>
      <w:r>
        <w:t>M</w:t>
      </w:r>
      <w:r w:rsidR="0027286D">
        <w:t xml:space="preserve">utta sitten tulee mieleen, että voi olla </w:t>
      </w:r>
      <w:proofErr w:type="gramStart"/>
      <w:r w:rsidR="0027286D">
        <w:t>myöskin</w:t>
      </w:r>
      <w:proofErr w:type="gramEnd"/>
      <w:r>
        <w:t xml:space="preserve"> se</w:t>
      </w:r>
      <w:r w:rsidR="0027286D">
        <w:t xml:space="preserve">, että tulkitaan se toisen ihmisen tekeminen tai sanominen jotenkin toisin kuin mitä se henkilö on tarkoittanut. Ja voi </w:t>
      </w:r>
      <w:proofErr w:type="gramStart"/>
      <w:r w:rsidR="0027286D">
        <w:t>olla</w:t>
      </w:r>
      <w:proofErr w:type="gramEnd"/>
      <w:r w:rsidR="0027286D">
        <w:t xml:space="preserve"> että on </w:t>
      </w:r>
      <w:proofErr w:type="gramStart"/>
      <w:r w:rsidR="0027286D">
        <w:t>luvattu</w:t>
      </w:r>
      <w:proofErr w:type="gramEnd"/>
      <w:r w:rsidR="0027286D">
        <w:t xml:space="preserve"> että tehdään näin ja sitten se ei toteudukaan, jolloin pettymys on suuresti läsnä</w:t>
      </w:r>
      <w:r>
        <w:t>. T</w:t>
      </w:r>
      <w:r w:rsidR="0027286D">
        <w:t>ai sitten</w:t>
      </w:r>
      <w:r>
        <w:t>,</w:t>
      </w:r>
      <w:r w:rsidR="0027286D">
        <w:t xml:space="preserve"> että meiltä puuttuu </w:t>
      </w:r>
      <w:proofErr w:type="gramStart"/>
      <w:r w:rsidR="0027286D">
        <w:t>se yhteinen samanlainen ymmärrys</w:t>
      </w:r>
      <w:proofErr w:type="gramEnd"/>
      <w:r w:rsidR="0027286D">
        <w:t xml:space="preserve"> asioista. Ja voi olla</w:t>
      </w:r>
      <w:r>
        <w:t>,</w:t>
      </w:r>
      <w:r w:rsidR="0027286D">
        <w:t xml:space="preserve"> että me </w:t>
      </w:r>
      <w:proofErr w:type="gramStart"/>
      <w:r w:rsidR="0027286D">
        <w:t>puhutaan</w:t>
      </w:r>
      <w:proofErr w:type="gramEnd"/>
      <w:r w:rsidR="0027286D">
        <w:t xml:space="preserve"> samasta asiasta aivan eri tarkoituksella tai eri ymmärryksellä. Ja tärkeätä onkin silloin sellaisen kielen käyttö, että me kaikki ymmärretään sitä ja että se kieli on riittävän selkeää</w:t>
      </w:r>
      <w:r>
        <w:t>, j</w:t>
      </w:r>
      <w:r w:rsidR="0027286D">
        <w:t xml:space="preserve">a toisaalta, että me </w:t>
      </w:r>
      <w:proofErr w:type="gramStart"/>
      <w:r w:rsidR="0027286D">
        <w:t>annetaan</w:t>
      </w:r>
      <w:proofErr w:type="gramEnd"/>
      <w:r w:rsidR="0027286D">
        <w:t xml:space="preserve"> aikaa ajattelulle siinä vuorovaikutuksessa ja kohtaamisessa, niin auttaa sen yhteisen ymmärryksen rakentamisessa. Ja sitten toisaalta voi olla niin semmoisiakin tilanteita, että joku asia on opettajalle tärkeä, mutta opiskelijoiden mielestä se ei ole ollenkaan </w:t>
      </w:r>
      <w:proofErr w:type="spellStart"/>
      <w:proofErr w:type="gramStart"/>
      <w:r w:rsidR="0027286D">
        <w:t>sit</w:t>
      </w:r>
      <w:r w:rsidR="00AC0AF3">
        <w:t>,</w:t>
      </w:r>
      <w:r w:rsidR="0027286D">
        <w:t>ä</w:t>
      </w:r>
      <w:proofErr w:type="spellEnd"/>
      <w:proofErr w:type="gramEnd"/>
      <w:r w:rsidR="0027286D">
        <w:t xml:space="preserve"> tai toisinpäin. Ristiriitatilanteet voi rakentua </w:t>
      </w:r>
      <w:proofErr w:type="gramStart"/>
      <w:r w:rsidR="0027286D">
        <w:t>myöskin</w:t>
      </w:r>
      <w:proofErr w:type="gramEnd"/>
      <w:r w:rsidR="0027286D">
        <w:t xml:space="preserve"> ajan kanssa pikkuhiljaa ja tulla sitten näkyville yhtäkkiä. Katri</w:t>
      </w:r>
      <w:r w:rsidR="00AC0AF3">
        <w:t>,</w:t>
      </w:r>
      <w:r w:rsidR="0027286D">
        <w:t xml:space="preserve"> mitä </w:t>
      </w:r>
      <w:proofErr w:type="spellStart"/>
      <w:r w:rsidR="0027286D">
        <w:t>sä</w:t>
      </w:r>
      <w:proofErr w:type="spellEnd"/>
      <w:r w:rsidR="0027286D">
        <w:t xml:space="preserve"> </w:t>
      </w:r>
      <w:proofErr w:type="gramStart"/>
      <w:r w:rsidR="0027286D">
        <w:t>ajattelet</w:t>
      </w:r>
      <w:proofErr w:type="gramEnd"/>
      <w:r w:rsidR="0027286D">
        <w:t xml:space="preserve"> että miten opettaja voi pysyä rauhallisena ja inhimillisenä tämmöisissä vaikeissa hetkissä?</w:t>
      </w:r>
    </w:p>
    <w:p w14:paraId="4F3D9C97" w14:textId="77777777" w:rsidR="00AC0AF3" w:rsidRDefault="00AC0AF3" w:rsidP="0027286D">
      <w:pPr>
        <w:spacing w:after="0"/>
      </w:pPr>
    </w:p>
    <w:p w14:paraId="143EE815" w14:textId="77777777" w:rsidR="0027286D" w:rsidRDefault="0027286D" w:rsidP="0027286D">
      <w:pPr>
        <w:spacing w:after="0"/>
      </w:pPr>
      <w:r>
        <w:t>Puhuja 2</w:t>
      </w:r>
    </w:p>
    <w:p w14:paraId="69D2021A" w14:textId="4D5D2950" w:rsidR="0027286D" w:rsidRDefault="0027286D" w:rsidP="0027286D">
      <w:pPr>
        <w:spacing w:after="0"/>
      </w:pPr>
      <w:r>
        <w:t>No</w:t>
      </w:r>
      <w:r w:rsidR="006A6393">
        <w:t>,</w:t>
      </w:r>
      <w:r>
        <w:t xml:space="preserve"> kyllä jotenkin se aika</w:t>
      </w:r>
      <w:r w:rsidR="006A6393">
        <w:t>,</w:t>
      </w:r>
      <w:r>
        <w:t xml:space="preserve"> rauhoittuminen on yksi tärkeimmistä vuorovaikutustaidoista, että opiskelijat </w:t>
      </w:r>
      <w:proofErr w:type="gramStart"/>
      <w:r>
        <w:t>aistii</w:t>
      </w:r>
      <w:proofErr w:type="gramEnd"/>
      <w:r>
        <w:t xml:space="preserve"> kyllä tosi nopeasti, jos aikuinen on kärsimätön tai ärtynyt tai hänellä on kiire, että silloin se viesti</w:t>
      </w:r>
      <w:r w:rsidR="006A6393">
        <w:t xml:space="preserve"> m</w:t>
      </w:r>
      <w:r>
        <w:t>enee helposti ohi</w:t>
      </w:r>
      <w:r w:rsidR="006A6393">
        <w:t>,</w:t>
      </w:r>
      <w:r>
        <w:t xml:space="preserve"> vaikka asia ja sanat olisikin ihan oikeita</w:t>
      </w:r>
      <w:r w:rsidR="006A6393">
        <w:t xml:space="preserve">. </w:t>
      </w:r>
      <w:proofErr w:type="spellStart"/>
      <w:r w:rsidR="006A6393">
        <w:t>M</w:t>
      </w:r>
      <w:r>
        <w:t>ulle</w:t>
      </w:r>
      <w:proofErr w:type="spellEnd"/>
      <w:r>
        <w:t xml:space="preserve"> yksi opettaja joskus sanoi, että hänellä ei ole aikaa ratkaista kaikkea, mutta on aina aikaa kohdata</w:t>
      </w:r>
      <w:r w:rsidR="006A6393">
        <w:t>.</w:t>
      </w:r>
      <w:r>
        <w:t xml:space="preserve"> </w:t>
      </w:r>
      <w:r w:rsidR="006A6393">
        <w:lastRenderedPageBreak/>
        <w:t>S</w:t>
      </w:r>
      <w:r>
        <w:t xml:space="preserve">e on </w:t>
      </w:r>
      <w:proofErr w:type="spellStart"/>
      <w:r>
        <w:t>mun</w:t>
      </w:r>
      <w:proofErr w:type="spellEnd"/>
      <w:r>
        <w:t xml:space="preserve"> mielestä aika hyvä</w:t>
      </w:r>
      <w:r w:rsidR="006A6393">
        <w:t xml:space="preserve"> </w:t>
      </w:r>
      <w:r>
        <w:t>neuvo</w:t>
      </w:r>
      <w:r w:rsidR="006A6393">
        <w:t xml:space="preserve">, </w:t>
      </w:r>
      <w:r>
        <w:t>että tavallaan ottaa sen ajan</w:t>
      </w:r>
      <w:r w:rsidR="006A6393">
        <w:t>,</w:t>
      </w:r>
      <w:r>
        <w:t xml:space="preserve"> ja usein kyse tosi pienistä </w:t>
      </w:r>
      <w:r w:rsidR="006A6393">
        <w:t>h</w:t>
      </w:r>
      <w:r>
        <w:t>etkistä.</w:t>
      </w:r>
    </w:p>
    <w:p w14:paraId="3FA8CA4A" w14:textId="77777777" w:rsidR="006A6393" w:rsidRDefault="006A6393" w:rsidP="0027286D">
      <w:pPr>
        <w:spacing w:after="0"/>
      </w:pPr>
    </w:p>
    <w:p w14:paraId="10B5DFB7" w14:textId="77777777" w:rsidR="0027286D" w:rsidRDefault="0027286D" w:rsidP="0027286D">
      <w:pPr>
        <w:spacing w:after="0"/>
      </w:pPr>
      <w:r>
        <w:t>Puhuja 1</w:t>
      </w:r>
    </w:p>
    <w:p w14:paraId="4CDF6F68" w14:textId="102EB1E4" w:rsidR="0027286D" w:rsidRDefault="0027286D" w:rsidP="0027286D">
      <w:pPr>
        <w:spacing w:after="0"/>
      </w:pPr>
      <w:r>
        <w:t>Kyllä</w:t>
      </w:r>
      <w:r w:rsidR="00E675F5">
        <w:t>,</w:t>
      </w:r>
      <w:r>
        <w:t xml:space="preserve"> kuulostaa tosi hyvältä ja käytännönläheiseltä ajatukselta. Ja sitten</w:t>
      </w:r>
      <w:r w:rsidR="00E675F5">
        <w:t>,</w:t>
      </w:r>
      <w:r>
        <w:t xml:space="preserve"> kun ajatellaan opiskelijaa niin opiskelijan usko itseensähän syntyy vasta</w:t>
      </w:r>
      <w:r w:rsidR="00E675F5">
        <w:t xml:space="preserve"> sitten,</w:t>
      </w:r>
      <w:r>
        <w:t xml:space="preserve"> kun joku muu uskoo häneen ensin. Ja </w:t>
      </w:r>
      <w:proofErr w:type="spellStart"/>
      <w:r>
        <w:t>tää</w:t>
      </w:r>
      <w:proofErr w:type="spellEnd"/>
      <w:r>
        <w:t xml:space="preserve"> voi johtua siitä, että opiskelijan kokemus on aika vähäistä</w:t>
      </w:r>
      <w:r w:rsidR="00633E27">
        <w:t>,</w:t>
      </w:r>
      <w:r>
        <w:t xml:space="preserve"> kun puhutaan nuorista opiskelijoista</w:t>
      </w:r>
      <w:r w:rsidR="00633E27">
        <w:t>. H</w:t>
      </w:r>
      <w:r>
        <w:t>än ei näe sitä osaamistaan sellaisena kuin se on tai</w:t>
      </w:r>
      <w:r w:rsidR="00633E27">
        <w:t>,</w:t>
      </w:r>
      <w:r>
        <w:t xml:space="preserve"> että hän ei usko omiin kykyihinsä siinä opiskelussa</w:t>
      </w:r>
      <w:r w:rsidR="00633E27">
        <w:t>,</w:t>
      </w:r>
      <w:r>
        <w:t xml:space="preserve"> tai vertaa vahvasti itseään esimerkiksi muiden tekemisiin ja toimintaan. Näissä tilanteissa meidän opettajien ja ohjaajien tulee kyllä nähdä opiskelijan potentiaali ja tuoda se esille kannustavana ja rohkaisevana ohjauksena siinä tilanteessa, että nähdään, että hänessä on mahdollisuus oppia ja osata tulevaisuudessa. No</w:t>
      </w:r>
      <w:r w:rsidR="000E025E">
        <w:t>,</w:t>
      </w:r>
      <w:r>
        <w:t xml:space="preserve"> nyt kun me on puhuttu tästä kohtaamisesta ja vuorovaikutuksesta niin </w:t>
      </w:r>
      <w:r w:rsidR="000E025E">
        <w:t>K</w:t>
      </w:r>
      <w:r>
        <w:t>atri</w:t>
      </w:r>
      <w:r w:rsidR="000E025E">
        <w:t>,</w:t>
      </w:r>
      <w:r>
        <w:t xml:space="preserve"> mitä jos </w:t>
      </w:r>
      <w:proofErr w:type="spellStart"/>
      <w:r>
        <w:t>sä</w:t>
      </w:r>
      <w:proofErr w:type="spellEnd"/>
      <w:r>
        <w:t xml:space="preserve"> tiivistäisit y</w:t>
      </w:r>
      <w:r w:rsidR="000E025E">
        <w:t>hteen</w:t>
      </w:r>
      <w:r>
        <w:t xml:space="preserve"> ajatukseen </w:t>
      </w:r>
      <w:r w:rsidR="000E025E">
        <w:t xml:space="preserve">sen, </w:t>
      </w:r>
      <w:r>
        <w:t xml:space="preserve">että mitä </w:t>
      </w:r>
      <w:proofErr w:type="spellStart"/>
      <w:r>
        <w:t>tää</w:t>
      </w:r>
      <w:proofErr w:type="spellEnd"/>
      <w:r>
        <w:t xml:space="preserve"> opettajan ja opiskelijan vuorovaikutus </w:t>
      </w:r>
      <w:proofErr w:type="spellStart"/>
      <w:r>
        <w:t>sulle</w:t>
      </w:r>
      <w:proofErr w:type="spellEnd"/>
      <w:r>
        <w:t xml:space="preserve"> merkitsee, niin mitähän se olisi?</w:t>
      </w:r>
    </w:p>
    <w:p w14:paraId="3F29E12D" w14:textId="77777777" w:rsidR="006A6393" w:rsidRDefault="006A6393" w:rsidP="0027286D">
      <w:pPr>
        <w:spacing w:after="0"/>
      </w:pPr>
    </w:p>
    <w:p w14:paraId="4D208D45" w14:textId="77777777" w:rsidR="0027286D" w:rsidRDefault="0027286D" w:rsidP="0027286D">
      <w:pPr>
        <w:spacing w:after="0"/>
      </w:pPr>
      <w:r>
        <w:t>Puhuja 2</w:t>
      </w:r>
    </w:p>
    <w:p w14:paraId="39233EE1" w14:textId="5DB5B862" w:rsidR="0027286D" w:rsidRDefault="0027286D" w:rsidP="0027286D">
      <w:pPr>
        <w:spacing w:after="0"/>
      </w:pPr>
      <w:r>
        <w:t>No</w:t>
      </w:r>
      <w:r w:rsidR="008E78B7">
        <w:t>,</w:t>
      </w:r>
      <w:r>
        <w:t xml:space="preserve"> kyllä </w:t>
      </w:r>
      <w:proofErr w:type="spellStart"/>
      <w:r>
        <w:t>mä</w:t>
      </w:r>
      <w:proofErr w:type="spellEnd"/>
      <w:r>
        <w:t xml:space="preserve"> jotenkin ajattelen, että se kohtaaminen ei ole erillinen asia sitä opetusta vaan se on se koko opetuksen ja oppimisen perusta ne vuorovaikutussuhteet ja kohtaamiset siellä luokkatilanteessa. Ja äsken puhuit just tästä palautteen antamisesta ja siitä uskosta siihen nuoreen tai opiskelijaan</w:t>
      </w:r>
      <w:r w:rsidR="008E78B7">
        <w:t xml:space="preserve"> n</w:t>
      </w:r>
      <w:r>
        <w:t xml:space="preserve">iin usein ne tarvitaan vaan se yksi aikuinen, joka uskoo tai sanottaa sen ääneen, että </w:t>
      </w:r>
      <w:proofErr w:type="spellStart"/>
      <w:r>
        <w:t>sä</w:t>
      </w:r>
      <w:proofErr w:type="spellEnd"/>
      <w:r>
        <w:t xml:space="preserve"> pystyt siihen</w:t>
      </w:r>
      <w:r w:rsidR="008E78B7">
        <w:t>. T</w:t>
      </w:r>
      <w:r>
        <w:t>ai annetaan jotain kannustavaa palautetta silloin</w:t>
      </w:r>
      <w:r w:rsidR="008E78B7">
        <w:t>,</w:t>
      </w:r>
      <w:r>
        <w:t xml:space="preserve"> kun siihen on aihetta. </w:t>
      </w:r>
      <w:r w:rsidR="008E78B7">
        <w:t>N</w:t>
      </w:r>
      <w:r>
        <w:t xml:space="preserve">e </w:t>
      </w:r>
      <w:proofErr w:type="gramStart"/>
      <w:r>
        <w:t>on</w:t>
      </w:r>
      <w:proofErr w:type="gramEnd"/>
      <w:r>
        <w:t xml:space="preserve"> hirveän tärkeitä ja jotenkin sellaisia konkreettisia kohtaamisen asioita </w:t>
      </w:r>
      <w:proofErr w:type="spellStart"/>
      <w:r>
        <w:t>niinku</w:t>
      </w:r>
      <w:proofErr w:type="spellEnd"/>
      <w:r>
        <w:t xml:space="preserve"> semmoiset ihan perusasiat</w:t>
      </w:r>
      <w:r w:rsidR="008F7476">
        <w:t>, kun</w:t>
      </w:r>
      <w:r>
        <w:t xml:space="preserve"> pidetään kiinni siitä mitä on sovittu ja palataan vaikka niihin viimeksi sovittuihin asioihin. </w:t>
      </w:r>
      <w:proofErr w:type="gramStart"/>
      <w:r>
        <w:t>Että muistetaan</w:t>
      </w:r>
      <w:proofErr w:type="gramEnd"/>
      <w:r>
        <w:t xml:space="preserve"> mitä sen opiskelijan kanssa viimeksi käyty läpi ja huomataan se muutos myös, että jos on ollut vaikka joku pattitilanne ja siihen on y</w:t>
      </w:r>
      <w:r w:rsidR="008F7476">
        <w:t>hdessä</w:t>
      </w:r>
      <w:r>
        <w:t xml:space="preserve"> ratkottu </w:t>
      </w:r>
      <w:proofErr w:type="gramStart"/>
      <w:r>
        <w:t>jotain</w:t>
      </w:r>
      <w:proofErr w:type="gramEnd"/>
      <w:r>
        <w:t xml:space="preserve"> niin huomataan se, että jos asiat on mennyt parempaan päin</w:t>
      </w:r>
      <w:r w:rsidR="008F7476">
        <w:t>. N</w:t>
      </w:r>
      <w:r>
        <w:t xml:space="preserve">e </w:t>
      </w:r>
      <w:proofErr w:type="gramStart"/>
      <w:r>
        <w:t>on</w:t>
      </w:r>
      <w:proofErr w:type="gramEnd"/>
      <w:r>
        <w:t xml:space="preserve"> hirveän tärkeitä asioita.</w:t>
      </w:r>
    </w:p>
    <w:p w14:paraId="4CCD1C69" w14:textId="77777777" w:rsidR="008E78B7" w:rsidRDefault="008E78B7" w:rsidP="0027286D">
      <w:pPr>
        <w:spacing w:after="0"/>
      </w:pPr>
    </w:p>
    <w:p w14:paraId="08E5905B" w14:textId="77777777" w:rsidR="0027286D" w:rsidRDefault="0027286D" w:rsidP="0027286D">
      <w:pPr>
        <w:spacing w:after="0"/>
      </w:pPr>
      <w:r>
        <w:t>Puhuja 1</w:t>
      </w:r>
    </w:p>
    <w:p w14:paraId="5A95B94E" w14:textId="4B0BD40C" w:rsidR="0027286D" w:rsidRDefault="0027286D" w:rsidP="0027286D">
      <w:pPr>
        <w:spacing w:after="0"/>
      </w:pPr>
      <w:r>
        <w:t>Kyllä</w:t>
      </w:r>
      <w:r w:rsidR="008F7476">
        <w:t>,</w:t>
      </w:r>
      <w:r>
        <w:t xml:space="preserve"> ja ajattelen että </w:t>
      </w:r>
      <w:proofErr w:type="spellStart"/>
      <w:r>
        <w:t>tää</w:t>
      </w:r>
      <w:proofErr w:type="spellEnd"/>
      <w:r>
        <w:t xml:space="preserve"> myötätunnon voima on ku</w:t>
      </w:r>
      <w:r w:rsidR="008F7476">
        <w:t>i</w:t>
      </w:r>
      <w:r>
        <w:t>n auringon lämpö ja se saa meidät kuoriutumaan ja tulemaan rohkeammin näkyville sellaisena kuin me olemme</w:t>
      </w:r>
      <w:r w:rsidR="008F7476">
        <w:t xml:space="preserve"> - i</w:t>
      </w:r>
      <w:r>
        <w:t xml:space="preserve">han kaikki. Nyt olemme tulleet podcastin päätökseen ja kiitämme kuuntelijoita ja jatketaan </w:t>
      </w:r>
      <w:r w:rsidR="008F7476">
        <w:t xml:space="preserve">yhdessä </w:t>
      </w:r>
      <w:r>
        <w:t>vuorovaikutuksen kehittämistä.</w:t>
      </w:r>
    </w:p>
    <w:p w14:paraId="0F7B57E8" w14:textId="77777777" w:rsidR="008F7476" w:rsidRDefault="008F7476" w:rsidP="0027286D">
      <w:pPr>
        <w:spacing w:after="0"/>
      </w:pPr>
    </w:p>
    <w:p w14:paraId="4BE421BF" w14:textId="77777777" w:rsidR="0027286D" w:rsidRDefault="0027286D" w:rsidP="0027286D">
      <w:pPr>
        <w:spacing w:after="0"/>
      </w:pPr>
      <w:r>
        <w:t>Puhuja 2</w:t>
      </w:r>
    </w:p>
    <w:p w14:paraId="42F07CBC" w14:textId="70429369" w:rsidR="0027286D" w:rsidRDefault="0027286D" w:rsidP="0027286D">
      <w:pPr>
        <w:spacing w:after="0"/>
      </w:pPr>
      <w:r>
        <w:t xml:space="preserve">Näin tehdään jokaisessa hetkessä </w:t>
      </w:r>
      <w:r w:rsidR="008F7476">
        <w:t xml:space="preserve">- </w:t>
      </w:r>
      <w:r>
        <w:t>sekä pienissä että isoissa.</w:t>
      </w:r>
    </w:p>
    <w:p w14:paraId="3F88F600" w14:textId="28B711BE" w:rsidR="0027286D" w:rsidRPr="0027286D" w:rsidRDefault="0027286D" w:rsidP="0027286D">
      <w:pPr>
        <w:spacing w:after="0"/>
      </w:pPr>
    </w:p>
    <w:p w14:paraId="3D7E56B6" w14:textId="5ABAAF44" w:rsidR="0027286D" w:rsidRPr="0027286D" w:rsidRDefault="0027286D" w:rsidP="0027286D">
      <w:pPr>
        <w:spacing w:after="0"/>
      </w:pPr>
    </w:p>
    <w:p w14:paraId="7D8A1762" w14:textId="77777777" w:rsidR="0027286D" w:rsidRDefault="0027286D" w:rsidP="0027286D">
      <w:pPr>
        <w:spacing w:after="0" w:line="300" w:lineRule="atLeast"/>
        <w:rPr>
          <w:rFonts w:ascii="Arial" w:eastAsia="Arial" w:hAnsi="Arial" w:cs="Arial"/>
          <w:lang w:eastAsia="fi-FI"/>
        </w:rPr>
      </w:pPr>
      <w:r w:rsidRPr="65D03679">
        <w:rPr>
          <w:rFonts w:ascii="Arial" w:eastAsia="Arial" w:hAnsi="Arial" w:cs="Arial"/>
          <w:lang w:eastAsia="fi-FI"/>
        </w:rPr>
        <w:t>Lähteet:</w:t>
      </w:r>
    </w:p>
    <w:p w14:paraId="35B009E8" w14:textId="77777777" w:rsidR="0027286D" w:rsidRDefault="0027286D" w:rsidP="0027286D">
      <w:pPr>
        <w:shd w:val="clear" w:color="auto" w:fill="FFFFFF" w:themeFill="background1"/>
        <w:spacing w:after="0" w:line="300" w:lineRule="atLeast"/>
      </w:pPr>
      <w:r w:rsidRPr="65D03679">
        <w:rPr>
          <w:rFonts w:ascii="Arial" w:eastAsia="Arial" w:hAnsi="Arial" w:cs="Arial"/>
          <w:lang w:eastAsia="fi-FI"/>
        </w:rPr>
        <w:lastRenderedPageBreak/>
        <w:t xml:space="preserve">Honkanen, E. (2024). </w:t>
      </w:r>
      <w:r w:rsidRPr="65D03679">
        <w:rPr>
          <w:rFonts w:ascii="Roboto Condensed" w:eastAsia="Roboto Condensed" w:hAnsi="Roboto Condensed" w:cs="Roboto Condensed"/>
          <w:color w:val="212121"/>
        </w:rPr>
        <w:t xml:space="preserve">Inkluusion toteutuminen edellyttää myötätuntoista kohtaamista. </w:t>
      </w:r>
      <w:proofErr w:type="spellStart"/>
      <w:r w:rsidRPr="65D03679">
        <w:rPr>
          <w:rFonts w:ascii="Roboto Condensed" w:eastAsia="Roboto Condensed" w:hAnsi="Roboto Condensed" w:cs="Roboto Condensed"/>
          <w:color w:val="212121"/>
        </w:rPr>
        <w:t>ESignals</w:t>
      </w:r>
      <w:proofErr w:type="spellEnd"/>
      <w:r w:rsidRPr="65D03679">
        <w:rPr>
          <w:rFonts w:ascii="Roboto Condensed" w:eastAsia="Roboto Condensed" w:hAnsi="Roboto Condensed" w:cs="Roboto Condensed"/>
          <w:color w:val="212121"/>
        </w:rPr>
        <w:t xml:space="preserve"> Pro. Haaga-Helia ammattikorkeakoulu. </w:t>
      </w:r>
      <w:hyperlink r:id="rId5" w:anchor="8b92f600">
        <w:r w:rsidRPr="65D03679">
          <w:rPr>
            <w:rStyle w:val="Hyperlink"/>
          </w:rPr>
          <w:t xml:space="preserve">Inkluusion toteutuminen edellyttää myötätuntoista kohtaamista - </w:t>
        </w:r>
        <w:proofErr w:type="spellStart"/>
        <w:r w:rsidRPr="65D03679">
          <w:rPr>
            <w:rStyle w:val="Hyperlink"/>
          </w:rPr>
          <w:t>eSignals</w:t>
        </w:r>
        <w:proofErr w:type="spellEnd"/>
        <w:r w:rsidRPr="65D03679">
          <w:rPr>
            <w:rStyle w:val="Hyperlink"/>
          </w:rPr>
          <w:t xml:space="preserve"> Pro</w:t>
        </w:r>
      </w:hyperlink>
    </w:p>
    <w:p w14:paraId="7FBC1285" w14:textId="77777777" w:rsidR="00592628" w:rsidRDefault="00592628" w:rsidP="0027286D">
      <w:pPr>
        <w:shd w:val="clear" w:color="auto" w:fill="FFFFFF" w:themeFill="background1"/>
        <w:spacing w:after="0" w:line="300" w:lineRule="atLeast"/>
      </w:pPr>
    </w:p>
    <w:p w14:paraId="3D78D423" w14:textId="77777777" w:rsidR="0027286D" w:rsidRDefault="0027286D" w:rsidP="0027286D">
      <w:pPr>
        <w:shd w:val="clear" w:color="auto" w:fill="FFFFFF" w:themeFill="background1"/>
        <w:spacing w:after="0" w:line="300" w:lineRule="atLeast"/>
        <w:rPr>
          <w:rFonts w:ascii="Arial" w:eastAsia="Arial" w:hAnsi="Arial" w:cs="Arial"/>
        </w:rPr>
      </w:pPr>
      <w:r w:rsidRPr="65D03679">
        <w:t xml:space="preserve">Hari, R. (2024). Sosiaalinen vuorovaikutus: läsnä kaikkialla, mutta voiko sitä mitata? Lääketieteellinen Aikakauskirja Duodecim. 140(24): </w:t>
      </w:r>
      <w:proofErr w:type="gramStart"/>
      <w:r w:rsidRPr="65D03679">
        <w:t>2048-53</w:t>
      </w:r>
      <w:proofErr w:type="gramEnd"/>
      <w:r w:rsidRPr="65D03679">
        <w:t xml:space="preserve">. </w:t>
      </w:r>
      <w:hyperlink r:id="rId6">
        <w:r w:rsidRPr="65D03679">
          <w:rPr>
            <w:rStyle w:val="Hyperlink"/>
          </w:rPr>
          <w:t>Sosiaalinen vuorovaikutus: läsnä kaikkialla mutta voiko sitä mitata?</w:t>
        </w:r>
      </w:hyperlink>
    </w:p>
    <w:p w14:paraId="5F6F07CC" w14:textId="77777777" w:rsidR="0027286D" w:rsidRDefault="0027286D" w:rsidP="0027286D">
      <w:pPr>
        <w:spacing w:after="0" w:line="300" w:lineRule="atLeast"/>
        <w:rPr>
          <w:rFonts w:ascii="Arial" w:eastAsia="Arial" w:hAnsi="Arial" w:cs="Arial"/>
          <w:lang w:eastAsia="fi-FI"/>
        </w:rPr>
      </w:pPr>
    </w:p>
    <w:p w14:paraId="418B0915" w14:textId="77777777" w:rsidR="0027286D" w:rsidRDefault="0027286D" w:rsidP="0027286D">
      <w:pPr>
        <w:spacing w:after="0" w:line="276" w:lineRule="auto"/>
        <w:rPr>
          <w:rFonts w:ascii="Arial" w:eastAsia="Arial" w:hAnsi="Arial" w:cs="Arial"/>
        </w:rPr>
      </w:pPr>
      <w:r w:rsidRPr="65D03679">
        <w:rPr>
          <w:rFonts w:ascii="Arial" w:eastAsia="Arial" w:hAnsi="Arial" w:cs="Arial"/>
        </w:rPr>
        <w:t xml:space="preserve">Loppuun: </w:t>
      </w:r>
      <w:hyperlink r:id="rId7">
        <w:r w:rsidRPr="65D03679">
          <w:rPr>
            <w:rStyle w:val="Hyperlink"/>
            <w:rFonts w:ascii="Arial" w:eastAsia="Arial" w:hAnsi="Arial" w:cs="Arial"/>
            <w:color w:val="467886"/>
          </w:rPr>
          <w:t>Haaga-Helia</w:t>
        </w:r>
      </w:hyperlink>
      <w:r w:rsidRPr="65D03679">
        <w:rPr>
          <w:rFonts w:ascii="Arial" w:eastAsia="Arial" w:hAnsi="Arial" w:cs="Arial"/>
        </w:rPr>
        <w:t xml:space="preserve"> on mukana kansallisessa </w:t>
      </w:r>
      <w:hyperlink r:id="rId8">
        <w:r w:rsidRPr="65D03679">
          <w:rPr>
            <w:rStyle w:val="Hyperlink"/>
            <w:rFonts w:ascii="Arial" w:eastAsia="Arial" w:hAnsi="Arial" w:cs="Arial"/>
            <w:color w:val="467886"/>
          </w:rPr>
          <w:t>INKLU-</w:t>
        </w:r>
        <w:proofErr w:type="spellStart"/>
        <w:r w:rsidRPr="65D03679">
          <w:rPr>
            <w:rStyle w:val="Hyperlink"/>
            <w:rFonts w:ascii="Arial" w:eastAsia="Arial" w:hAnsi="Arial" w:cs="Arial"/>
            <w:color w:val="467886"/>
          </w:rPr>
          <w:t>hankeessa</w:t>
        </w:r>
        <w:proofErr w:type="spellEnd"/>
      </w:hyperlink>
      <w:r w:rsidRPr="65D03679">
        <w:rPr>
          <w:rFonts w:ascii="Arial" w:eastAsia="Arial" w:hAnsi="Arial" w:cs="Arial"/>
        </w:rPr>
        <w:t xml:space="preserve"> (</w:t>
      </w:r>
      <w:proofErr w:type="gramStart"/>
      <w:r w:rsidRPr="65D03679">
        <w:rPr>
          <w:rFonts w:ascii="Arial" w:eastAsia="Arial" w:hAnsi="Arial" w:cs="Arial"/>
        </w:rPr>
        <w:t>INKLU -Kohti</w:t>
      </w:r>
      <w:proofErr w:type="gramEnd"/>
      <w:r w:rsidRPr="65D03679">
        <w:rPr>
          <w:rFonts w:ascii="Arial" w:eastAsia="Arial" w:hAnsi="Arial" w:cs="Arial"/>
        </w:rPr>
        <w:t xml:space="preserve"> inklusiivista ammatillista koulutusta) 1.3.2024-31.8.2026. Hankkeessa kehitetään ammatillisessa koulutuksessa opiskelevien opiskelijoiden tarvitsemaa erityistä tukea opintojen aikana ja tuetaan työllistymistä. Kirjoitus on osa hankkeessa jaettavia erityisopetuksen ja ohjauksen hyviä käytänteitä.</w:t>
      </w:r>
    </w:p>
    <w:p w14:paraId="60822968" w14:textId="2D94B8B2" w:rsidR="003128A2" w:rsidRDefault="003128A2"/>
    <w:sectPr w:rsidR="003128A2">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Roboto Condensed">
    <w:charset w:val="00"/>
    <w:family w:val="auto"/>
    <w:pitch w:val="variable"/>
    <w:sig w:usb0="E0000AFF" w:usb1="5000217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86D"/>
    <w:rsid w:val="000223DC"/>
    <w:rsid w:val="000E025E"/>
    <w:rsid w:val="00196B04"/>
    <w:rsid w:val="002468B9"/>
    <w:rsid w:val="0027286D"/>
    <w:rsid w:val="00307E5B"/>
    <w:rsid w:val="003128A2"/>
    <w:rsid w:val="003323EB"/>
    <w:rsid w:val="00411E21"/>
    <w:rsid w:val="00472D8F"/>
    <w:rsid w:val="00555759"/>
    <w:rsid w:val="00592628"/>
    <w:rsid w:val="005A7B42"/>
    <w:rsid w:val="005B03A8"/>
    <w:rsid w:val="0062231F"/>
    <w:rsid w:val="00633E27"/>
    <w:rsid w:val="00640BA5"/>
    <w:rsid w:val="006A6393"/>
    <w:rsid w:val="007C6D34"/>
    <w:rsid w:val="00806115"/>
    <w:rsid w:val="008161A9"/>
    <w:rsid w:val="008E78B7"/>
    <w:rsid w:val="008F7476"/>
    <w:rsid w:val="009069C0"/>
    <w:rsid w:val="009759E7"/>
    <w:rsid w:val="009B61C4"/>
    <w:rsid w:val="00A57540"/>
    <w:rsid w:val="00AC0AF3"/>
    <w:rsid w:val="00AE0B49"/>
    <w:rsid w:val="00BD6853"/>
    <w:rsid w:val="00BE125F"/>
    <w:rsid w:val="00CB6FB4"/>
    <w:rsid w:val="00D47D3E"/>
    <w:rsid w:val="00DD756A"/>
    <w:rsid w:val="00E675F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698A4"/>
  <w15:chartTrackingRefBased/>
  <w15:docId w15:val="{CE11AA84-037E-486A-B700-E334CFA5A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i-F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28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728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728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28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28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28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28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28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28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28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28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28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28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28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28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28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28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286D"/>
    <w:rPr>
      <w:rFonts w:eastAsiaTheme="majorEastAsia" w:cstheme="majorBidi"/>
      <w:color w:val="272727" w:themeColor="text1" w:themeTint="D8"/>
    </w:rPr>
  </w:style>
  <w:style w:type="paragraph" w:styleId="Title">
    <w:name w:val="Title"/>
    <w:basedOn w:val="Normal"/>
    <w:next w:val="Normal"/>
    <w:link w:val="TitleChar"/>
    <w:uiPriority w:val="10"/>
    <w:qFormat/>
    <w:rsid w:val="002728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28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28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28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286D"/>
    <w:pPr>
      <w:spacing w:before="160"/>
      <w:jc w:val="center"/>
    </w:pPr>
    <w:rPr>
      <w:i/>
      <w:iCs/>
      <w:color w:val="404040" w:themeColor="text1" w:themeTint="BF"/>
    </w:rPr>
  </w:style>
  <w:style w:type="character" w:customStyle="1" w:styleId="QuoteChar">
    <w:name w:val="Quote Char"/>
    <w:basedOn w:val="DefaultParagraphFont"/>
    <w:link w:val="Quote"/>
    <w:uiPriority w:val="29"/>
    <w:rsid w:val="0027286D"/>
    <w:rPr>
      <w:i/>
      <w:iCs/>
      <w:color w:val="404040" w:themeColor="text1" w:themeTint="BF"/>
    </w:rPr>
  </w:style>
  <w:style w:type="paragraph" w:styleId="ListParagraph">
    <w:name w:val="List Paragraph"/>
    <w:basedOn w:val="Normal"/>
    <w:uiPriority w:val="34"/>
    <w:qFormat/>
    <w:rsid w:val="0027286D"/>
    <w:pPr>
      <w:ind w:left="720"/>
      <w:contextualSpacing/>
    </w:pPr>
  </w:style>
  <w:style w:type="character" w:styleId="IntenseEmphasis">
    <w:name w:val="Intense Emphasis"/>
    <w:basedOn w:val="DefaultParagraphFont"/>
    <w:uiPriority w:val="21"/>
    <w:qFormat/>
    <w:rsid w:val="0027286D"/>
    <w:rPr>
      <w:i/>
      <w:iCs/>
      <w:color w:val="0F4761" w:themeColor="accent1" w:themeShade="BF"/>
    </w:rPr>
  </w:style>
  <w:style w:type="paragraph" w:styleId="IntenseQuote">
    <w:name w:val="Intense Quote"/>
    <w:basedOn w:val="Normal"/>
    <w:next w:val="Normal"/>
    <w:link w:val="IntenseQuoteChar"/>
    <w:uiPriority w:val="30"/>
    <w:qFormat/>
    <w:rsid w:val="002728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286D"/>
    <w:rPr>
      <w:i/>
      <w:iCs/>
      <w:color w:val="0F4761" w:themeColor="accent1" w:themeShade="BF"/>
    </w:rPr>
  </w:style>
  <w:style w:type="character" w:styleId="IntenseReference">
    <w:name w:val="Intense Reference"/>
    <w:basedOn w:val="DefaultParagraphFont"/>
    <w:uiPriority w:val="32"/>
    <w:qFormat/>
    <w:rsid w:val="0027286D"/>
    <w:rPr>
      <w:b/>
      <w:bCs/>
      <w:smallCaps/>
      <w:color w:val="0F4761" w:themeColor="accent1" w:themeShade="BF"/>
      <w:spacing w:val="5"/>
    </w:rPr>
  </w:style>
  <w:style w:type="character" w:styleId="Hyperlink">
    <w:name w:val="Hyperlink"/>
    <w:basedOn w:val="DefaultParagraphFont"/>
    <w:uiPriority w:val="99"/>
    <w:unhideWhenUsed/>
    <w:rsid w:val="0027286D"/>
    <w:rPr>
      <w:color w:val="467886" w:themeColor="hyperlink"/>
      <w:u w:val="single"/>
    </w:rPr>
  </w:style>
  <w:style w:type="character" w:styleId="UnresolvedMention">
    <w:name w:val="Unresolved Mention"/>
    <w:basedOn w:val="DefaultParagraphFont"/>
    <w:uiPriority w:val="99"/>
    <w:semiHidden/>
    <w:unhideWhenUsed/>
    <w:rsid w:val="0027286D"/>
    <w:rPr>
      <w:color w:val="605E5C"/>
      <w:shd w:val="clear" w:color="auto" w:fill="E1DFDD"/>
    </w:rPr>
  </w:style>
  <w:style w:type="character" w:styleId="FollowedHyperlink">
    <w:name w:val="FollowedHyperlink"/>
    <w:basedOn w:val="DefaultParagraphFont"/>
    <w:uiPriority w:val="99"/>
    <w:semiHidden/>
    <w:unhideWhenUsed/>
    <w:rsid w:val="0027286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amk.fi/fi/projekti/kohti-inklusiivista-ammatillista-koulutusta" TargetMode="External"/><Relationship Id="rId3" Type="http://schemas.openxmlformats.org/officeDocument/2006/relationships/settings" Target="settings.xml"/><Relationship Id="rId7" Type="http://schemas.openxmlformats.org/officeDocument/2006/relationships/hyperlink" Target="https://www.haaga-helia.fi/fi/hankkeet/inkl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duodecimlehti.fi/duo18567" TargetMode="External"/><Relationship Id="rId5" Type="http://schemas.openxmlformats.org/officeDocument/2006/relationships/hyperlink" Target="https://esignals.fi/pro/2024/09/13/inkluusion-toteutuminen-edellyttaa-myotatuntoista-kohtaamista/"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toredTranscription xmlns="http://schemas.microsoft.com/office/transcription/2022">{"storageType":"DocumentXmlStorage","descriptor":{"transcription":{"transcriptSegments":[{"text":"Voi kristiina öö me äänitetään podcastia kohtaamisen merkitys opettajan ja opiskelijan vuorovaikutus ammatillisessa koulutuksessa. Täällä on puhumassa katri ja eija. Kohta aloitetaan.","language":"fi","start":2.9099999999999997,"end":13.59,"speakerId":0},{"text":"Tervetuloa kuuntelemaan podcastia, jossa me pysähdymme opettajan ja opiskelijan välisen vuorovaikutuksen äärelle, eli puhutaan kohtaamisen merkityksestä. Mä olen eija honkanen ja toimin opettajana haaga-heliassa ja omassa työssäni. Mä näen miten paljon kohtaamiset vaikuttavat opiskelijoiden kokemuksiin itsestä.","language":"fi","start":16.79,"end":35.349999999999994,"speakerId":0},{"text":"Heijastuvat toisaalta oppimiseen ja siihen, miten he kokevat sen oppimisympäristön. Ja tänään puhumme tästä aiheesta katrin kanssa. Tervetuloa mukaan. Kerrotko katri lyhyesti alkuun kuka olet ja mikä on sun suhteesi opetustyöhön, vuorovaikutukseen ja opiskelijoiden kohtaamiseen.","language":"fi","start":35.67,"end":54.71,"speakerId":0},{"text":"Kiitoksia minunkin puolestani ja tervetuloa kuulolle. Mä oon siis honkasalon katri ja mä oon kehittäjäopinto-ohjaajana keski-uudenmaan koulutuskuntayhtymä keudassa.","language":"fi","start":55.309999999999995,"end":66.27,"speakerId":1},{"text":"Ja mulle opinto-ohjaajana tää vuorovaikutus näkyy kyllä ihan päivittäisessä työssä. Oikeastaan niitten opiskelijoiden kohtaamistilanteissa siitä, uskaltaako ne kuinka paljon kysyä minkälaisia taustoja siellä on. Uskaltaako epäonnistua?","language":"fi","start":66.78999999999999,"end":81.55,"speakerId":1},{"text":"Ja ja toisaalta ihan siinä, että että kuinka me saadaan niitä opiskelijoiden asioita hoidettua sitten eteenpäin.","language":"fi","start":81.99,"end":88.27,"speakerId":1},{"text":"Joo mainitsitkin tuossa ohjaukseen liittyen niinku monenlaisia vuorovaikutustilanteita jo.","language":"fi","start":90.35,"end":96.11,"speakerId":0},{"text":"Ja sitten kun me puhutaan opettajan ja opiskelijan vuorovaikutuksesta, niin me puhutaan paljon muustakin kuin puheesta. Eli mitä se vuorovaikutus sinun mielestä katri? Oikeastaan on siellä ammatillisen oppilaitoksen arjessa, että muutaman mainitsinkin, mutta mitä lisää?","language":"fi","start":96.55,"end":112.47,"speakerId":0},{"text":"No. Jotenkin mä itse ajattelen, että tämmöinen vanhan kansan sanonta, että miksi meillä on 2 korvaa ja yksi suuni on aika aika tämmöinen konkreettinen esimerkki niistä kohtaamistilanteista. Eli tää vanha ajatus on hyvä. Siinä opettajan työssä muistaa, että siinä kohtaamisessa on muutakin kun se puhe.","language":"fi","start":113.11,"end":131.03,"speakerId":1},{"text":"Eli semmoista kuuntelemista, mutta ei, ei pelkästään sitä että itse puhua, palpetaan ja täytetään tyhjät tilanteet puheella vaan annetaan opiskelija puhua siitä, mikä sillä hetkellä on tärkeätä ja yritetään ymmärtää ja ehkä vähän tulkita sieltä rivien välistä.","language":"fi","start":131.54999999999998,"end":149.14999999999998,"speakerId":1},{"text":"Joo kyllä eli rivien väri välinen tulkinta onkin sitä hyvin merkityksellistä. No tähän vuorovaikutukseen liittyy kohtaaminen luottamus niinku sä sanoit katri että uskaltaako kysyä ja sitten arvostus.","language":"fi","start":150.98999999999998,"end":165.10999999999999,"speakerId":0},{"text":"Ja näitä kohtaamisiahan monenlaisia, että tava tavataan käytävillä ohimennen. Toisaalta siellä luokkatilassa tai opetustilassa työn tekemisen äärellä verkossa sovitusti erilaisissa tapaamisissa, vaikka esimerkiksi alaikäisen huoltajan kanssa.","language":"fi","start":166.03,"end":183.63,"speakerId":0},{"text":"Ja ehkä kaikkein tärkein kohtaaminen on kuitenkin sen opiskelijan kanssa kohtaaminen. Ja kun puhutaan luottamuksesta, niin se vuorovaikutuksessahan se syntyy siitä, että ihminen kohdataan niinku arvostaen sellaisena kuin hän on.","language":"fi","start":184.31,"end":200.07,"speakerId":0},{"text":"Ja opiskelija voi niin kuin luottaa siihen, että häntä kunnioitetaan ihmisenä sen olemisen kokemuksen ja osaamisen kanssa, mikä hänellä on. Ja tänä päivänähän yhä useampi opiskelija ammatillisessa koulutuksessa on hyvin nuori peruskoulusta suoraan opiskelemaan tullut.","language":"fi","start":200.35,"end":219.75,"speakerId":0},{"text":"Jonka elämänkokemus on sitä nuoren ihmisen elämänkokemusta ja työkokemus on hyvin vähäistä. Opiskelija rakentaakin parhaimmillaan sen nuoren aikuisen identiteettiä ja peilaa sitten sitä olemustaan ja ominaisuuksiaan muihin, saadenitselleen sitten vahvistusta siihen.","language":"fi","start":220.19,"end":237.55,"speakerId":0},{"text":"Omaan olemiseensa ja olemukseensa tai sitten ei. Ja mun mielestä on hyvä myös muistaa, että jokainen kohtaaminen on tärkeä ja opiskelijalle hyvin merkityksellinen.","language":"fi","start":238.63,"end":249.63,"speakerId":0},{"text":"Kyllä.","language":"fi","start":250.47,"end":250.95,"speakerId":1},{"text":"Kohtaaminen etenkin ammatillisessa koulutuksessa ja näiden nuorten oppivelvollisten kanssa, joita itse työssäni paljon kohtaan on tosi tärkeä, koska monella opiskelijalla on siellä taustalla kokemusta niinku niistä vanhoista taustoista ja vanhoista opettajista. Ja sitten kun ollaan uuden alun ja uusien oppimisympäristöjen kanssa tekemisissä niin.","language":"fi","start":251.31,"end":270.83,"speakerId":1},{"text":"Kohtaamisen merkitys on isoja. Siinä ruvetaan rakentamaan sitä sitä ehkä tulevaisuuden ammatti-identiteettiä ja montaa muuta asiaa sen opiskelijan kanssa.","language":"fi","start":271.22999999999996,"end":281.39,"speakerId":1},{"text":"Ja tämmöiset onnistuneet kohtaamiset on sen takia tosi merkityksellisiä heti alusta opintojen alusta.","language":"fi","start":282.43,"end":288.71,"speakerId":1},{"text":"Kyllä, koska ne kaikki vanhat kokemukset tulee siihen tilanteeseen ja sitten niitä joudutaan. Esimerkiksi osin ehkä purkamaan.","language":"fi","start":289.15,"end":295.51,"speakerId":0},{"text":"Kyllä ja siinä saa välillä opettaja olla kyllä aikamoinen.","language":"fi","start":295.71,"end":298.63,"speakerId":1},{"text":"Tulkitsija, että sieltä myös rivien välistä osaa löytää niitä asioita, koska eihän ne opiskelijat heti tule taas sitä kaikkea mikä siellä taustalla on vaan joutuu vähän ehkä itsekin miettimään ja ja kuulostelemaan sitä tilannetta.","language":"fi","start":299.39,"end":313.27,"speakerId":1},{"text":"Kyllä.","language":"fi","start":313.59,"end":313.86999999999995,"speakerId":0},{"text":"Ja tää luottamuksen rakentaminen vuorovaikutuksessa. Sehän onkin pohjana sille turvallisuuden tunteelle ihmissuhteissa myös siellä oppilaitoksessa ja.","language":"fi","start":314.75,"end":324.27,"speakerId":0},{"text":"Kun mietitään opettajani opiskelijan vuorovaikutusta, niin hyvin keskeistä ja tärkeää siinä on toi myötätuntoinen kohtaaminen ja se myötätunnon osoittaminen ja myötätunnon kohtaaminen. Myötätuntoinen kohtaaminenhan tarkoittaa sitä, että.","language":"fi","start":325.07,"end":339.87,"speakerId":0},{"text":"Opettaja osoittaa, että hän kunnioittaa ja arvostaa opiskelijaa ja on valmis auttamaan häntä, kun opiskelija sitä apua tai tukea tarvitsee ja sitä tarvitaan.","language":"fi","start":340.27,"end":349.51,"speakerId":0},{"text":"Kyllä jotenkin itse mä koen, että tämmöinen hyvä vuorovaikutus ei synny niissä isoissa hetkissä välttämättä, vaan se on koko ajan läsnä, mutta ne pienet kohtaamiset on tosi merkityksellisiä.","language":"fi","start":350.66999999999996,"end":360.50999999999993,"speakerId":1},{"text":"Kyllä ja sitä rakennetaan koko ajan ja tätä myötätuntoahan voi osoittaa monin eri tavoin.","language":"fi","start":360.71,"end":366.27,"speakerId":0},{"text":"Niitä on silmiin katsominen eleet, ilmeet käytös ja pysähtyminen siihen hetkeen kohtaamisessa ja vuorovaikutuksessa.","language":"fi","start":366.63,"end":374.99,"speakerId":0},{"text":"Joo ja ehkä ihan jo semmoinenkin, että että muistetaan toisten nimiä ja niin ehkä huomataan, että jos vaikka joku puuttuu niin osataan reagoida myös sellaisiin tilanteisiin.","language":"fi","start":375.55,"end":386.31,"speakerId":1},{"text":"Kyllä.","language":"fi","start":386.71,"end":386.90999999999997,"speakerId":0},{"text":"Niitä kohtaamisen hetkiä.","language":"fi","start":387.10999999999996,"end":388.38999999999993,"speakerId":1},{"text":"Kyllä ja tätä turvallisuuttahan viestitään muun muassa sillä, että opettajan voi luottaa ja hän on aidosti sen opiskelijan puolella ja puhuu myös siitä opiskelijalle.","language":"fi","start":388.66999999999996,"end":401.59,"speakerId":0},{"text":"Että hän muistaa, että opiskelija on päähenkilö näissä omissa asioissaan. Häntä ei ohiteta. Toisaalta ei päätetä opiskelijan puolesta tai jotain vastaavaa ja lisäksi se luottamus siellä arjessa ja siinä vuorovaikutuksessa on sitä, että vain opiskelijan luvalla viedään niitä asioita eteenpäin.","language":"fi","start":401.99,"end":420.07,"speakerId":0},{"text":"Ja ja kerrotaan etukäteen myöskin se, että miten niistä asioista aiotaan puhua eteenpäin ja ehkä parasta kuitenkin on se, että se tehdään yksi opiskelijan kanssa, jolloin se opiskelija on siinä osallinen ja saa ehkä malliakin siitä, että miten näistä asioista puhutaan, varsinkin kun puhutaan nuorista.","language":"fi","start":420.59,"end":439.10999999999996,"speakerId":0},{"text":"Ja tulee vielä mieleen, että sitä turvallista vuorovaikutusta on hyvä myös käsitellä opiskelijoiden kanssa ryhmässä eli keskustellaan yksi mitä se tarkoittaa käytännössä ja minkälainen se vuorovaikutus ryhmässä heidän mielestään on sellaista, mikä on turvallista ja mikä aiheuttaa toisaalta turvattomuutta tai epäluottamusta.","language":"fi","start":440.39,"end":459.46999999999997,"speakerId":0},{"text":"Joo, tämä vuorovaikutus ja kohtaaminen on läsnä niinku ihan joka tilanteessa, että ollaan sitten siellä ryhmätilanteessa tai sitten kohdataan käytävällä tai siinä siinä ohimennessä, että jotenkin itse ajattelen, että se pitäisi.","language":"fi","start":460.71,"end":474.39,"speakerId":1},{"text":"Olla semmoinen sisäänrakennettu moodi, että toki opettajilla on huonoja päiviä. Kaikilla on hyviä päiviä mutta mutta se, että silloin kun kohdataan niin koitetaan ihan hetkiseksi rauhoittua ja keskittyä siihen tilanteeseen.","language":"fi","start":474.83,"end":487.75,"speakerId":1},{"text":"Loppujen lopuksi se ei vie aikaa enempää.","language":"fi","start":488.31,"end":490.39,"speakerId":0},{"text":"Niinpä.","language":"fi","start":490.63,"end":491.19,"speakerId":1},{"text":"Joo no öö.","language":"fi","start":491.22999999999996,"end":494.15,"speakerId":0},{"text":"Enemmänkin niin kuin ajan rinnalla se on sitä opiskelijan näkemistä ja kohtaamista, joka osoitetaan sanoin ja teoin. Elikkä just se pysähtyminen kertoo siitä, että.","language":"fi","start":495.54999999999995,"end":504.66999999999996,"speakerId":0},{"text":"Että olen sinun kanssasi ja huomaan sinut vaikka siellä käytävällä kun opiskelija kysyy jotain, niin sitä vastausta ei huudetakaan samalla kun kävellään ohi vaan hetkeksi pysähdytään sen opiskelijan äärelle niin kun mainitsit.","language":"fi","start":505.07,"end":517.59,"speakerId":0},{"text":"Niin ja niin kun mainitsit niin katsotaan vaikka silmiin eikä tuijotella kelloa tai tai jos opiskelija tulee sun luokse niin.","language":"fi","start":517.9499999999999,"end":524.43,"speakerId":1},{"text":"Niin pistetään se läppäri hetkeksi sivuun ja.","language":"fi","start":524.79,"end":527.55,"speakerId":1},{"text":"Just.","language":"fi","start":527.59,"end":528.07,"speakerId":0},{"text":"Ja kohdataan.","language":"fi","start":528.0699999999999,"end":528.8299999999999,"speakerId":1},{"text":"Kyllä elikkä ei puhuta läppärin kautta. Joo.","language":"fi","start":528.99,"end":531.95,"speakerId":0},{"text":"Kyllä.","language":"fi","start":531.9499999999999,"end":532.1899999999999,"speakerId":1},{"text":"Ja usein näillä nuorilla on vielä tää murrosiän myllerrys aivoissa, mikä ohjaa niitten toimintaa ja tunteet on tosi vahvasti mukana ja ne vaihtelee vielä suuresti.","language":"fi","start":532.51,"end":541.63,"speakerId":0},{"text":"Ja tää kohtaamisessa esimerkiksi tää tunnekokemus ohjaa vahvasti opiskelijan nuoren, opiskelijan ajattelua ja sitä miten mitä tää opiskelija siitä kohtaamisesta ajattelee ja miten hän itse suhtautuu siinä tilanteessa tai mitä hän ajattelee jälkeenpäin siitä.","language":"fi","start":542.11,"end":559.47,"speakerId":0},{"text":"Ja millaista on esimerkiksi mies anteeksi nyt mä otan tän uusiksi tämän 0 9 25 jatkuu ja millaista viestiä, niin kun hän vie sitten eteenpäin tästä vuorovaikutuskokemuksesta vaikka opiskelijakavereille tai työelämään tai niille vanhemmille.","language":"fi","start":560.39,"end":578.59,"speakerId":0},{"text":"Oppilaitoksessahan on tosi paljon niitä kohtaamisia. Erilaisia vuoro vaikutustilanteita opiskelijoille ja opettajille. Katri mitä sä niinku ajattelet tän opettajien työn näkökulmasta tätä vuorovaikutusta ja kohtaamista, kun sitä tapahtuu niin paljon siellä arjessa.","language":"fi","start":581.0699999999999,"end":597.31,"speakerId":0},{"text":"No mä jotenkin itse ajattelen että et et jos tämmöisiä pieniä asioita muistaa ja huomioisin omassa työssäni se ei ole niinku keneltäkään pois se ei ole pois sun omasta työajasta tai tai sen opiskelijan ajasta, vaan vaan nimenomaan nää on niitä millä rakennetaan sitä tulevaisuuden tekijää ja.","language":"fi","start":598.39,"end":616.71,"speakerId":1},{"text":"Ja sitä meidän amiksen ammattitaitoista työntekijää, koska hän myös oppii niitä vuorovaikutustaitoja siitä, että hänet kohdataan ja annetaan hyvän kiertää.","language":"fi","start":617.1899999999999,"end":627.1099999999999,"speakerId":1},{"text":"Aivan.","language":"fi","start":627.39,"end":627.79,"speakerId":0},{"text":"Ja sitten taas toisaalta niin kun jotenkin kun puhutaan kunnioittavasti niin kyllähän se rakentaa sen opiskelijan sitä identiteettiä ja antaa tilaa ja sitä turvallisuutta kasvaa ja oppia uusia asioita, että ammatillisessa koulutuksessa kuitenkin joka päivä.","language":"fi","start":628.63,"end":645.11,"speakerId":1},{"text":"On jollain paikka oppia jotain uutta niin jos sä et jos sä et ole turvallisesti siinä tilanteessa, niin kyllä se oppiminen käy hankalaksi ja toisaalta se että luottaa opettajaan niin auttaa myös sinne että uskalletaan kysyä ja sitä myötä oppia niitä asioita ja viedä sitä omaa asiaa eteenpäin.","language":"fi","start":645.8299999999999,"end":664.0699999999999,"speakerId":1},{"text":"Kyllä.","language":"fi","start":664.39,"end":664.91,"speakerId":0},{"text":"No sitten voidaan puhua vähän tämmöisistä haastavista tilanteista vuorovaikutuksessa ja haastavimpia on varmaan ne ristiriitatilanteissa. Otanpa alkuun tämän elikkä tää on nyt 11 21.","language":"fi","start":667.79,"end":683.55,"speakerId":0},{"text":"No puhutaanpa sitten vähän haastavista vuorovaikutustilanteista haastavempia. Ehkä on ristiriitatilanteessa, joissa esimerkiksi tulee mielipide-erot esille ja siihen liittyy hyvin vahvasti sitten ne tunteet mitä tunnetaan siinä.","language":"fi","start":686.55,"end":701.4699999999999,"speakerId":0},{"text":"Ja sitten ne tunnereaktiot jotka ohjaa vahvasti mitä me sanotaan ja miten me käyttäydytään silloin erityisesti se, mitä me sanomme puhumme, teemme tai muu, niin se ei ole niin kontrolloitua kuin tavallisesti.","language":"fi","start":701.91,"end":717.67,"speakerId":0},{"text":"Ja nämä ristiriitatilanteethan voi olla 2 ihmisen välisiä siellä vuorovaikutuksissa ja kohtaamisissa useamman ihmisen välisiä ja ne syntyy hyvin monista eri syistä. Voi olla, että tilanteita ei ehkä ennakoida riittävästi. Esimerkiksi tiedottaminen on monta kertaa sellainen tai.","language":"fi","start":718.39,"end":735.35,"speakerId":0},{"text":"Valmistelemalla tai valmistautumalla ennakkoon erilaisiin tilanteisiin ja se voi aiheuttaa hämmennystä ja epätietoisuutta, mutta sitten tulee mieleen, että voi olla myöskin, että tulkitaan se toisen ihmisen tekeminen tai sanominen jotenkin toisin kuin mitä se henkilö on tarkoittanut.","language":"fi","start":735.99,"end":754.23,"speakerId":0},{"text":"Ja voi olla että on luvattu että tehdään näin ja sitten se ei toteudukaan, jolloin pettymys on suuresti läsnä tai sitten että meiltä puuttuu se yhteinen samanlainen ymmärrys asioista. Ja voi olla että me puhutaan samasta asiasta aivan eri tarkoituksella tai eri ymmärryksellä.","language":"fi","start":754.87,"end":771.15,"speakerId":0},{"text":"Ja tärkeätä onkin silloin, että sellaisen kielen käyttö, että me kaikki ymmärretään sitä ja että se kieli on riittävän selkeää. Ja toisaalta, että me annetaan aikaa ajattelulle siinä vuorovaikutuksessa ja kohtaamisessa, niin auttaa sen yhteisen ymmärryksen rakentamisessa.","language":"fi","start":772.43,"end":786.9499999999999,"speakerId":0},{"text":"Ja sitten toisaalta voi olla niin semmoisiakin tilanteita, että joku asia on opettajalle tärkeä, mutta opiskelijoiden mielestä se ei ole ollenkaan sitä tai toisinpäin. Ristiriitatilanteet voi rakentua myöskin ajan kanssa pikkuhiljaa ja tulla sitten näkyville yhtäkkiä.","language":"fi","start":788.5899999999999,"end":804.1899999999999,"speakerId":0},{"text":"Katri mitä sä ajattelet että miten opettaja voi pysyä rauhallisena ja inhimillisenä tämmöisissä vaikeissa hetkissä?","language":"fi","start":804.99,"end":811.27,"speakerId":0},{"text":"No kyllä jotenkin se aika rauhoittuminen on yksi tärkeimmistä vuorovaikutustaidoista, että opiskelijat aistii kyllä tosi nopeasti, jos aikuinen on kärsimätön tai ärtynyt tai hänellä on kiire, että silloin se viesti.","language":"fi","start":812.0699999999999,"end":823.3499999999999,"speakerId":1},{"text":"Menee helposti ohi vaikka asia ja sanat olisikin ihan oikeita että mulle yksi opettaja joskus sanoi, että hänellä ei ole aikaa ratkaista kaikkea, mutta on aina aikaa kohdata niin se on mun mielestä aika hyvä. Semmoinen neuvo että että tavallaan ottaa sen ajan ja se aika on usein kyse tosi pienistä.","language":"fi","start":823.67,"end":843.55,"speakerId":1},{"text":"Hetkistä.","language":"fi","start":843.63,"end":844.15,"speakerId":1},{"text":"Kyllä kuulostaa tosi hyvältä ja käytännönläheiseltä ajatukselta. Ja sitten kun ajatellaan opiskelijaa niin opiskelijan uskoo itseensähän syntyy vasta kun joku muu uskoo häneen ensin.","language":"fi","start":845.23,"end":858.59,"speakerId":0},{"text":"Ja tää ei oo voi johtua siitä, että opiskelijan kokemus on aika vähäistä kun puhutaan nuorista opiskelijoista, että hän ei näe sitä osaamistaan sellaisena kuin se on tai että hän ei usko niinku omiin kykyihinsä siinä opiskelussa tai vertaa vahvasti itseään esimerkiksi muiden tekemisiin ja toimintaan.","language":"fi","start":859.43,"end":877.0699999999999,"speakerId":0},{"text":"Niin näissä tilanteissa meidän opettajien ja ohjaajien tulee kyllä nähdä opiskelijan se potentiaali ja tuoda se esille kannustavana ja rohkaisevana ohjauksena siinä tilanteessa, että nähdään, että hänessä on mahdollisuus oppia ja osata tulevaisuudessa.","language":"fi","start":878.99,"end":896.07,"speakerId":0},{"text":"No nyt kun me on puhuttu tästä kohtaamisesta ja vuorovaikutuksesta niin katri mitä jos sä tiivistäisit yksi ajatukseen että mitä tää opettajan ja opiskelijan vuorovaikutus sulle merkitsee, niin mitähän se olisi?","language":"fi","start":897.5899999999999,"end":910.91,"speakerId":0},{"text":"No kyllä mä jotenkin ajattelen, että että se kohtaaminen ei ole erillinen asia sitä opetusta vaan se on se koko opetuksen ja oppimisen perusta ne vuorovaikutussuhteet ja kohtaamiset siellä luokkatilanteessa.","language":"fi","start":912.3499999999999,"end":925.9099999999999,"speakerId":1},{"text":"Ja äsken puhuit just tästä palautteen antamisesta ja siitä uskosta siihen nuoreen tai opiskelijaan. Niin usein ne tarvitaan vaan se yksi aikuinen, joka uskoo tai sanottaa sen ääneen, että sä pystyt siihen tai tai annetaan jotain kannustavaa palautetta silloin kun siihen on aihetta.","language":"fi","start":926.3499999999999,"end":945.1099999999999,"speakerId":1},{"text":"Niin ne on hirveän tärkeitä ja jotenkin sellaisia konkreettisia niinku kohtaamisen asioita niinku semmoiset ihan perusasiat pidetään kiinni siitä mitä on sovittu ja palataan vaikka niihin viimeksi sovittuihin asioihin.","language":"fi","start":945.51,"end":959.99,"speakerId":1},{"text":"Että niinku muistetaan mitä sen opiskelijan kanssa viimeksi käyty läpi ja huomataan se muutos myös, että jos on ollut vaikka joku pattitilanne ja siihen on yksi ratkottu jotain niin huomataan se, että jos asiat on mennyt parempaan päin niin ne on hirveän tärkeitä asioita.","language":"fi","start":960.4699999999999,"end":977.55,"speakerId":1},{"text":"Kyllä ja ajattelen että tää myötätunnon voima on kun auringon lämpö ja se saa meidät kuoriutumaan ja tulemaan rohkeammin näkyville sellaisena kuin me olemme. Ihan kaikki.","language":"fi","start":978.4699999999999,"end":988.5099999999999,"speakerId":0},{"text":"Nyt olemme tulleet podcastin päätökseen ja kiitämme kuuntelijoita ja jatketaan yksi vuorovaikutuksen kehittämistä.","language":"fi","start":990.55,"end":998.55,"speakerId":0},{"text":"Näin tehdään jokaisessa hetkessä sekä pienissä että isoissa.","language":"fi","start":998.9499999999999,"end":1002.43,"speakerId":1}],"speakerNames":[null,null]},"audioOneDriveItem":{"driveId":"b!Kl7u6fd6hEeFxc6Z2ddCP23e1o0le6VCjhxZngT51035wL1PInqMRY3SR8DzjCOs","itemId":"01UQAPQUH3F6K3D3OS5NCKDGH6EZ7V2GGO"}}}</storedTranscription>
</file>

<file path=customXml/itemProps1.xml><?xml version="1.0" encoding="utf-8"?>
<ds:datastoreItem xmlns:ds="http://schemas.openxmlformats.org/officeDocument/2006/customXml" ds:itemID="{6F76A47B-F3C8-4A08-A642-D5F31B93D3CA}">
  <ds:schemaRefs>
    <ds:schemaRef ds:uri="http://schemas.microsoft.com/office/transcription/202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1736</Words>
  <Characters>14081</Characters>
  <Application>Microsoft Office Word</Application>
  <DocSecurity>0</DocSecurity>
  <Lines>3520</Lines>
  <Paragraphs>109</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15708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Honkanen Eija</dc:creator>
  <cp:keywords/>
  <dc:description/>
  <cp:lastModifiedBy>Hermiö Anna</cp:lastModifiedBy>
  <cp:revision>2</cp:revision>
  <dcterms:created xsi:type="dcterms:W3CDTF">2026-08-25T10:26:00Z</dcterms:created>
  <dcterms:modified xsi:type="dcterms:W3CDTF">2026-08-25T10:26:00Z</dcterms:modified>
</cp:coreProperties>
</file>